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5E4D9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A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B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C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推進事務局</w:t>
      </w: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コース</w:t>
      </w:r>
    </w:p>
    <w:p w14:paraId="2B55E4DD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E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DF" w14:textId="77777777" w:rsidR="00FA67DB" w:rsidRDefault="00FA67DB" w:rsidP="00FA67DB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B55E4E0" w14:textId="77777777" w:rsidR="00FA67DB" w:rsidRDefault="00280A3A" w:rsidP="00FA67DB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2B55E6EA" wp14:editId="2B55E6EB">
            <wp:extent cx="5976620" cy="597662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kosyoukai_businessma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4E1" w14:textId="467115B4" w:rsidR="00110C09" w:rsidRDefault="00FA67DB" w:rsidP="00FA67DB">
      <w:pPr>
        <w:ind w:leftChars="-184" w:left="-405" w:firstLineChars="150" w:firstLine="330"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110C09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2B55E4E2" w14:textId="77777777" w:rsidR="00110C09" w:rsidRPr="002A5B0B" w:rsidRDefault="00110C09">
      <w:pPr>
        <w:spacing w:line="300" w:lineRule="atLeast"/>
        <w:ind w:leftChars="306" w:left="1393" w:hangingChars="300" w:hanging="720"/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 w:rsidRPr="00A608A0">
        <w:rPr>
          <w:rFonts w:hAnsi="HG丸ｺﾞｼｯｸM-PRO" w:hint="eastAsia"/>
        </w:rPr>
        <w:t>推進</w:t>
      </w:r>
      <w:r w:rsidRPr="002A5B0B">
        <w:rPr>
          <w:rFonts w:ascii="ＭＳ ゴシック" w:hint="eastAsia"/>
        </w:rPr>
        <w:t>事務局</w:t>
      </w:r>
      <w:r w:rsidRPr="002A5B0B">
        <w:rPr>
          <w:rFonts w:hint="eastAsia"/>
        </w:rPr>
        <w:t>の「あるべき姿」から「やるべき事」を考え、討論で出された意見や発表内容、他社との情報交換から、個人の具体的な活動計画を考える。</w:t>
      </w:r>
    </w:p>
    <w:p w14:paraId="2B55E4E3" w14:textId="77777777" w:rsidR="00110C09" w:rsidRPr="002A5B0B" w:rsidRDefault="00110C09">
      <w:pPr>
        <w:pStyle w:val="a3"/>
        <w:tabs>
          <w:tab w:val="clear" w:pos="4252"/>
          <w:tab w:val="clear" w:pos="8504"/>
        </w:tabs>
        <w:snapToGrid/>
      </w:pPr>
    </w:p>
    <w:p w14:paraId="2B55E4E4" w14:textId="77777777" w:rsidR="00110C09" w:rsidRPr="002A5B0B" w:rsidRDefault="00110C09">
      <w:pPr>
        <w:spacing w:line="300" w:lineRule="atLeast"/>
        <w:ind w:leftChars="-184" w:left="-405" w:firstLineChars="250" w:firstLine="700"/>
        <w:rPr>
          <w:rFonts w:ascii="ＭＳ ゴシック" w:eastAsia="ＭＳ ゴシック"/>
          <w:sz w:val="24"/>
          <w:szCs w:val="24"/>
        </w:rPr>
      </w:pPr>
      <w:r w:rsidRPr="002A5B0B">
        <w:rPr>
          <w:rFonts w:ascii="ＭＳ ゴシック" w:eastAsia="ＭＳ ゴシック" w:hint="eastAsia"/>
          <w:sz w:val="28"/>
        </w:rPr>
        <w:t>５．１ グループ討論のスケジュール</w:t>
      </w:r>
    </w:p>
    <w:tbl>
      <w:tblPr>
        <w:tblW w:w="0" w:type="auto"/>
        <w:tblInd w:w="4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880"/>
      </w:tblGrid>
      <w:tr w:rsidR="00110C09" w:rsidRPr="002A5B0B" w14:paraId="2B55E4E8" w14:textId="77777777">
        <w:trPr>
          <w:trHeight w:val="459"/>
        </w:trPr>
        <w:tc>
          <w:tcPr>
            <w:tcW w:w="550" w:type="dxa"/>
            <w:vAlign w:val="center"/>
          </w:tcPr>
          <w:p w14:paraId="2B55E4E5" w14:textId="77777777" w:rsidR="00110C09" w:rsidRPr="002A5B0B" w:rsidRDefault="00110C09">
            <w:pPr>
              <w:spacing w:line="360" w:lineRule="exact"/>
              <w:jc w:val="center"/>
              <w:rPr>
                <w:szCs w:val="24"/>
              </w:rPr>
            </w:pPr>
            <w:r w:rsidRPr="002A5B0B">
              <w:rPr>
                <w:rFonts w:hint="eastAsia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2B55E4E6" w14:textId="77777777" w:rsidR="00110C09" w:rsidRPr="002A5B0B" w:rsidRDefault="00110C09">
            <w:pPr>
              <w:jc w:val="center"/>
              <w:rPr>
                <w:szCs w:val="24"/>
              </w:rPr>
            </w:pPr>
            <w:r w:rsidRPr="002A5B0B">
              <w:rPr>
                <w:rFonts w:hint="eastAsia"/>
                <w:szCs w:val="24"/>
              </w:rPr>
              <w:t>時　間</w:t>
            </w:r>
          </w:p>
        </w:tc>
        <w:tc>
          <w:tcPr>
            <w:tcW w:w="6880" w:type="dxa"/>
            <w:vAlign w:val="center"/>
          </w:tcPr>
          <w:p w14:paraId="2B55E4E7" w14:textId="77777777" w:rsidR="00110C09" w:rsidRPr="002A5B0B" w:rsidRDefault="00110C09">
            <w:pPr>
              <w:jc w:val="center"/>
              <w:rPr>
                <w:szCs w:val="24"/>
              </w:rPr>
            </w:pPr>
            <w:r w:rsidRPr="002A5B0B">
              <w:rPr>
                <w:rFonts w:hint="eastAsia"/>
                <w:szCs w:val="24"/>
              </w:rPr>
              <w:t>内　　　　　　容</w:t>
            </w:r>
          </w:p>
        </w:tc>
      </w:tr>
      <w:tr w:rsidR="00706E96" w:rsidRPr="002A5B0B" w14:paraId="2B55E4EF" w14:textId="77777777" w:rsidTr="003A2B70">
        <w:trPr>
          <w:cantSplit/>
          <w:trHeight w:val="567"/>
        </w:trPr>
        <w:tc>
          <w:tcPr>
            <w:tcW w:w="550" w:type="dxa"/>
            <w:vMerge w:val="restart"/>
            <w:vAlign w:val="center"/>
          </w:tcPr>
          <w:p w14:paraId="2B55E4E9" w14:textId="77777777" w:rsidR="00706E96" w:rsidRPr="002A5B0B" w:rsidRDefault="00706E96" w:rsidP="00706E9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2B55E4EA" w14:textId="77777777" w:rsidR="00706E96" w:rsidRPr="002A5B0B" w:rsidRDefault="00706E96" w:rsidP="00706E9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2B55E4EB" w14:textId="77777777" w:rsidR="00706E96" w:rsidRPr="002A5B0B" w:rsidRDefault="00706E96" w:rsidP="00706E9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3167977A" w14:textId="77777777" w:rsidR="00706E96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</w:t>
            </w:r>
            <w:r>
              <w:rPr>
                <w:rFonts w:ascii="ＭＳ ゴシック" w:eastAsia="ＭＳ ゴシック"/>
                <w:sz w:val="24"/>
                <w:szCs w:val="24"/>
              </w:rPr>
              <w:t>45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～12:00</w:t>
            </w:r>
          </w:p>
          <w:p w14:paraId="2B55E4ED" w14:textId="6E2AE362" w:rsidR="00706E96" w:rsidRPr="002A5B0B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(15分)</w:t>
            </w:r>
          </w:p>
        </w:tc>
        <w:tc>
          <w:tcPr>
            <w:tcW w:w="6880" w:type="dxa"/>
            <w:vAlign w:val="center"/>
          </w:tcPr>
          <w:p w14:paraId="2B55E4EE" w14:textId="12754CD5" w:rsidR="00706E96" w:rsidRPr="000F108A" w:rsidRDefault="00706E96" w:rsidP="00706E96">
            <w:pPr>
              <w:rPr>
                <w:szCs w:val="24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706E96" w:rsidRPr="002A5B0B" w14:paraId="492C8591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44152245" w14:textId="77777777" w:rsidR="00706E96" w:rsidRPr="002A5B0B" w:rsidRDefault="00706E96" w:rsidP="00706E9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FAD9621" w14:textId="77777777" w:rsidR="00706E96" w:rsidRPr="00CF0B0D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12:3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79D0983D" w14:textId="11652B42" w:rsidR="00706E96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880" w:type="dxa"/>
            <w:vAlign w:val="center"/>
          </w:tcPr>
          <w:p w14:paraId="526D60EF" w14:textId="71395073" w:rsidR="00706E96" w:rsidRDefault="00706E96" w:rsidP="00706E96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706E96" w:rsidRPr="002A5B0B" w14:paraId="2B55E4F4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4F0" w14:textId="77777777" w:rsidR="00706E96" w:rsidRPr="002A5B0B" w:rsidRDefault="00706E96" w:rsidP="00706E96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662AFF4" w14:textId="77777777" w:rsidR="00706E96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12:30～13:20</w:t>
            </w:r>
          </w:p>
          <w:p w14:paraId="2B55E4F2" w14:textId="1304C703" w:rsidR="00706E96" w:rsidRPr="002A5B0B" w:rsidRDefault="00706E96" w:rsidP="00706E96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880" w:type="dxa"/>
            <w:vAlign w:val="center"/>
          </w:tcPr>
          <w:p w14:paraId="2B55E4F3" w14:textId="4FB1AAEF" w:rsidR="00706E96" w:rsidRPr="002A5B0B" w:rsidRDefault="00706E96" w:rsidP="00706E96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CC239A" w:rsidRPr="002A5B0B" w14:paraId="2B55E4F9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4F5" w14:textId="77777777" w:rsidR="00CC239A" w:rsidRPr="002A5B0B" w:rsidRDefault="00CC239A" w:rsidP="00CC239A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0AF126D6" w14:textId="77777777" w:rsidR="00CC239A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13:20～13:</w:t>
            </w:r>
            <w:r>
              <w:rPr>
                <w:rFonts w:ascii="ＭＳ ゴシック" w:eastAsia="ＭＳ ゴシック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B55E4F7" w14:textId="606B8D4C" w:rsidR="00CC239A" w:rsidRPr="002A5B0B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(20分)</w:t>
            </w:r>
          </w:p>
        </w:tc>
        <w:tc>
          <w:tcPr>
            <w:tcW w:w="6880" w:type="dxa"/>
            <w:tcBorders>
              <w:bottom w:val="single" w:sz="4" w:space="0" w:color="auto"/>
            </w:tcBorders>
            <w:vAlign w:val="center"/>
          </w:tcPr>
          <w:p w14:paraId="2B55E4F8" w14:textId="5D08CE7B" w:rsidR="00CC239A" w:rsidRPr="002A5B0B" w:rsidRDefault="00CC239A" w:rsidP="00CC239A">
            <w:pPr>
              <w:pStyle w:val="a3"/>
              <w:tabs>
                <w:tab w:val="clear" w:pos="4252"/>
                <w:tab w:val="clear" w:pos="8504"/>
              </w:tabs>
              <w:snapToGrid/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CC239A" w:rsidRPr="002A5B0B" w14:paraId="2B55E4FE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4FA" w14:textId="77777777" w:rsidR="00CC239A" w:rsidRPr="002A5B0B" w:rsidRDefault="00CC239A" w:rsidP="00CC239A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BDF8A41" w14:textId="77777777" w:rsidR="00CC239A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13:40～17:00</w:t>
            </w:r>
          </w:p>
          <w:p w14:paraId="2B55E4FC" w14:textId="29C7D4E1" w:rsidR="00CC239A" w:rsidRPr="002A5B0B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(200分)</w:t>
            </w:r>
          </w:p>
        </w:tc>
        <w:tc>
          <w:tcPr>
            <w:tcW w:w="6880" w:type="dxa"/>
            <w:vAlign w:val="center"/>
          </w:tcPr>
          <w:p w14:paraId="61C730EF" w14:textId="77777777" w:rsidR="00CC239A" w:rsidRDefault="00CC239A" w:rsidP="00CC239A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「推進事務局のあるべき姿」の統一認識と重要行動ポイントの選定</w:t>
            </w:r>
          </w:p>
          <w:p w14:paraId="2B55E4FD" w14:textId="31AD2528" w:rsidR="00CC239A" w:rsidRPr="002A5B0B" w:rsidRDefault="00CC239A" w:rsidP="00CC239A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CC239A" w:rsidRPr="002A5B0B" w14:paraId="2B55E503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4FF" w14:textId="77777777" w:rsidR="00CC239A" w:rsidRPr="002A5B0B" w:rsidRDefault="00CC239A" w:rsidP="00CC239A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2758E3B" w14:textId="77777777" w:rsidR="00CC239A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17:10～18:30</w:t>
            </w:r>
          </w:p>
          <w:p w14:paraId="2B55E501" w14:textId="62DE3B0F" w:rsidR="00CC239A" w:rsidRPr="002A5B0B" w:rsidRDefault="00CC239A" w:rsidP="00CC239A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880" w:type="dxa"/>
            <w:vAlign w:val="center"/>
          </w:tcPr>
          <w:p w14:paraId="2B55E502" w14:textId="46336F9E" w:rsidR="00CC239A" w:rsidRPr="002A5B0B" w:rsidRDefault="00FB08A1" w:rsidP="00CC239A">
            <w:pPr>
              <w:rPr>
                <w:sz w:val="20"/>
                <w:szCs w:val="24"/>
              </w:rPr>
            </w:pPr>
            <w:r>
              <w:rPr>
                <w:rFonts w:hint="eastAsia"/>
                <w:szCs w:val="24"/>
              </w:rPr>
              <w:t>夕食および</w:t>
            </w:r>
            <w:r w:rsidR="00CC239A">
              <w:rPr>
                <w:rFonts w:hint="eastAsia"/>
                <w:szCs w:val="24"/>
              </w:rPr>
              <w:t>情報交流会（</w:t>
            </w:r>
            <w:r>
              <w:rPr>
                <w:rFonts w:hint="eastAsia"/>
                <w:szCs w:val="24"/>
              </w:rPr>
              <w:t>各コースごと</w:t>
            </w:r>
            <w:r w:rsidR="00CC239A">
              <w:rPr>
                <w:rFonts w:hint="eastAsia"/>
                <w:szCs w:val="24"/>
              </w:rPr>
              <w:t>）</w:t>
            </w:r>
          </w:p>
        </w:tc>
      </w:tr>
      <w:tr w:rsidR="00211B83" w:rsidRPr="002A5B0B" w14:paraId="2B55E50A" w14:textId="77777777" w:rsidTr="003A2B70">
        <w:trPr>
          <w:cantSplit/>
          <w:trHeight w:val="567"/>
        </w:trPr>
        <w:tc>
          <w:tcPr>
            <w:tcW w:w="550" w:type="dxa"/>
            <w:vMerge w:val="restart"/>
            <w:vAlign w:val="center"/>
          </w:tcPr>
          <w:p w14:paraId="2B55E504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2B55E505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2B55E506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A5B0B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402B79B6" w14:textId="77777777" w:rsidR="00211B83" w:rsidRPr="00AA3320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 w:rsidRPr="00AA3320">
              <w:rPr>
                <w:rFonts w:ascii="ＭＳ ゴシック" w:eastAsia="ＭＳ ゴシック"/>
                <w:sz w:val="24"/>
                <w:szCs w:val="24"/>
              </w:rPr>
              <w:t>2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0～9:25</w:t>
            </w:r>
          </w:p>
          <w:p w14:paraId="2B55E508" w14:textId="5EE90CF0" w:rsidR="00211B83" w:rsidRPr="002A5B0B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880" w:type="dxa"/>
            <w:tcBorders>
              <w:bottom w:val="single" w:sz="4" w:space="0" w:color="auto"/>
            </w:tcBorders>
            <w:vAlign w:val="center"/>
          </w:tcPr>
          <w:p w14:paraId="2B55E509" w14:textId="60611D37" w:rsidR="00211B83" w:rsidRPr="002A5B0B" w:rsidRDefault="00211B83" w:rsidP="00E11414">
            <w:pPr>
              <w:rPr>
                <w:rFonts w:hAnsi="ＭＳ ゴシック"/>
                <w:szCs w:val="24"/>
              </w:rPr>
            </w:pPr>
            <w:r>
              <w:rPr>
                <w:rFonts w:hint="eastAsia"/>
                <w:szCs w:val="24"/>
              </w:rPr>
              <w:t>事務連絡（推進事務局</w:t>
            </w:r>
            <w:r w:rsidRPr="00AA3320">
              <w:rPr>
                <w:rFonts w:hint="eastAsia"/>
                <w:szCs w:val="24"/>
              </w:rPr>
              <w:t>コース全体）</w:t>
            </w:r>
          </w:p>
        </w:tc>
      </w:tr>
      <w:tr w:rsidR="00211B83" w:rsidRPr="002A5B0B" w14:paraId="2B55E510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0B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FF2F93C" w14:textId="77777777" w:rsidR="00211B83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9:25～10:20</w:t>
            </w:r>
          </w:p>
          <w:p w14:paraId="2B55E50D" w14:textId="175050D6" w:rsidR="00211B83" w:rsidRPr="002A5B0B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(55分)</w:t>
            </w:r>
          </w:p>
        </w:tc>
        <w:tc>
          <w:tcPr>
            <w:tcW w:w="6880" w:type="dxa"/>
            <w:vAlign w:val="center"/>
          </w:tcPr>
          <w:p w14:paraId="687939BB" w14:textId="77777777" w:rsidR="00211B83" w:rsidRDefault="00211B83" w:rsidP="00E11414">
            <w:pPr>
              <w:rPr>
                <w:rFonts w:hAnsi="ＭＳ ゴシック"/>
                <w:szCs w:val="24"/>
              </w:rPr>
            </w:pPr>
            <w:r>
              <w:rPr>
                <w:rFonts w:hAnsi="ＭＳ ゴシック" w:hint="eastAsia"/>
                <w:szCs w:val="24"/>
              </w:rPr>
              <w:t>現状の姿と問題点（課題）の明確化</w:t>
            </w:r>
          </w:p>
          <w:p w14:paraId="2B55E50F" w14:textId="0DA89E38" w:rsidR="00211B83" w:rsidRPr="002A5B0B" w:rsidRDefault="00211B83" w:rsidP="00E11414">
            <w:pPr>
              <w:rPr>
                <w:rFonts w:hAnsi="ＭＳ ゴシック"/>
                <w:szCs w:val="24"/>
              </w:rPr>
            </w:pPr>
            <w:r>
              <w:rPr>
                <w:rFonts w:hint="eastAsia"/>
              </w:rPr>
              <w:t xml:space="preserve">　　※活動推進マトリックス表の作成</w:t>
            </w:r>
          </w:p>
        </w:tc>
      </w:tr>
      <w:tr w:rsidR="00211B83" w:rsidRPr="002A5B0B" w14:paraId="2B55E516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11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969A88F" w14:textId="77777777" w:rsidR="00211B83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10:20～11:20</w:t>
            </w:r>
          </w:p>
          <w:p w14:paraId="2B55E513" w14:textId="55744D04" w:rsidR="00211B83" w:rsidRPr="002A5B0B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880" w:type="dxa"/>
            <w:vAlign w:val="center"/>
          </w:tcPr>
          <w:p w14:paraId="56980685" w14:textId="336AE6E2" w:rsidR="00211B83" w:rsidRDefault="00211B83" w:rsidP="00E11414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推進事務局として「やるべき事（方策）」の洗い出し</w:t>
            </w:r>
          </w:p>
          <w:p w14:paraId="2B55E515" w14:textId="213F030C" w:rsidR="00211B83" w:rsidRPr="00280A3A" w:rsidRDefault="00211B83" w:rsidP="00E11414">
            <w:pPr>
              <w:rPr>
                <w:szCs w:val="24"/>
              </w:rPr>
            </w:pPr>
            <w:r>
              <w:rPr>
                <w:rFonts w:hAnsi="ＭＳ ゴシック" w:hint="eastAsia"/>
                <w:szCs w:val="24"/>
              </w:rPr>
              <w:t>※活動推進マトリックス表の作成</w:t>
            </w: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211B83" w:rsidRPr="002A5B0B" w14:paraId="2B55E51C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17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3267F79" w14:textId="77777777" w:rsidR="00211B83" w:rsidRPr="00662BEB" w:rsidRDefault="00211B83" w:rsidP="00E11414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:2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2B55E519" w14:textId="26F52D42" w:rsidR="00211B83" w:rsidRPr="002A5B0B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(4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2B55E51B" w14:textId="0319FC15" w:rsidR="00211B83" w:rsidRPr="002A5B0B" w:rsidRDefault="00211B83" w:rsidP="00E11414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活動推進マトリックス表の充実とまとめ</w:t>
            </w:r>
          </w:p>
        </w:tc>
      </w:tr>
      <w:tr w:rsidR="00211B83" w:rsidRPr="002A5B0B" w14:paraId="2B55E521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1D" w14:textId="77777777" w:rsidR="00211B83" w:rsidRPr="002A5B0B" w:rsidRDefault="00211B83" w:rsidP="00E11414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0AA98AE" w14:textId="77777777" w:rsidR="00211B83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12:00～12:50</w:t>
            </w:r>
          </w:p>
          <w:p w14:paraId="2B55E51F" w14:textId="6BB011DE" w:rsidR="00211B83" w:rsidRPr="002A5B0B" w:rsidRDefault="00211B83" w:rsidP="00E11414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(50分)</w:t>
            </w:r>
          </w:p>
        </w:tc>
        <w:tc>
          <w:tcPr>
            <w:tcW w:w="6880" w:type="dxa"/>
            <w:vAlign w:val="center"/>
          </w:tcPr>
          <w:p w14:paraId="2B55E520" w14:textId="0DC55939" w:rsidR="00211B83" w:rsidRPr="002A5B0B" w:rsidRDefault="00211B83" w:rsidP="00E11414">
            <w:pPr>
              <w:snapToGrid w:val="0"/>
              <w:spacing w:line="240" w:lineRule="atLeast"/>
              <w:rPr>
                <w:szCs w:val="24"/>
              </w:rPr>
            </w:pPr>
            <w:r w:rsidRPr="00CE4A61">
              <w:rPr>
                <w:rFonts w:hint="eastAsia"/>
                <w:szCs w:val="24"/>
              </w:rPr>
              <w:t>昼食</w:t>
            </w:r>
            <w:r>
              <w:rPr>
                <w:rFonts w:hint="eastAsia"/>
                <w:szCs w:val="24"/>
              </w:rPr>
              <w:t xml:space="preserve"> 休憩</w:t>
            </w:r>
          </w:p>
        </w:tc>
      </w:tr>
      <w:tr w:rsidR="00211B83" w:rsidRPr="002A5B0B" w14:paraId="2B55E526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22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99CC57D" w14:textId="77777777" w:rsidR="00211B83" w:rsidRPr="00662BEB" w:rsidRDefault="00211B83" w:rsidP="00211B83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2:5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0～13:20</w:t>
            </w:r>
          </w:p>
          <w:p w14:paraId="2B55E524" w14:textId="5E50FAF0" w:rsidR="00211B83" w:rsidRPr="002A5B0B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2B55E525" w14:textId="1B8DC053" w:rsidR="00211B83" w:rsidRPr="002A5B0B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211B83" w:rsidRPr="002A5B0B" w14:paraId="2B55E52B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27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7D205AB" w14:textId="2F4DBC16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13:20～14:</w:t>
            </w:r>
            <w:r w:rsidR="003D7E4D">
              <w:rPr>
                <w:rFonts w:ascii="ＭＳ ゴシック" w:eastAsia="ＭＳ ゴシック" w:hint="eastAsia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B55E529" w14:textId="1F09C4D3" w:rsidR="00211B83" w:rsidRPr="002A5B0B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3D7E4D">
              <w:rPr>
                <w:rFonts w:ascii="ＭＳ ゴシック" w:eastAsia="ＭＳ ゴシック" w:hint="eastAsia"/>
                <w:sz w:val="24"/>
                <w:szCs w:val="24"/>
              </w:rPr>
              <w:t>8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2B55E52A" w14:textId="0801A31B" w:rsidR="00211B83" w:rsidRPr="002A5B0B" w:rsidRDefault="00211B83" w:rsidP="00211B83">
            <w:pPr>
              <w:snapToGrid w:val="0"/>
              <w:spacing w:line="240" w:lineRule="atLeast"/>
              <w:rPr>
                <w:sz w:val="20"/>
                <w:szCs w:val="24"/>
              </w:rPr>
            </w:pPr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講評（代表サークル選出）コース別なんでも相談</w:t>
            </w:r>
          </w:p>
        </w:tc>
      </w:tr>
      <w:tr w:rsidR="00211B83" w:rsidRPr="002A5B0B" w14:paraId="2B55E530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2C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8F05724" w14:textId="4B5C1991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</w:t>
            </w:r>
            <w:r w:rsidR="003D7E4D">
              <w:rPr>
                <w:rFonts w:ascii="ＭＳ ゴシック" w:eastAsia="ＭＳ ゴシック" w:hint="eastAsia"/>
                <w:sz w:val="24"/>
                <w:szCs w:val="24"/>
              </w:rPr>
              <w:t>40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</w:t>
            </w:r>
            <w:r w:rsidR="00696762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696762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B55E52E" w14:textId="6989BD54" w:rsidR="00211B83" w:rsidRPr="002A5B0B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696762"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12C9A321" w14:textId="77777777" w:rsidR="00211B83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2B55E52F" w14:textId="7476F3DC" w:rsidR="00211B83" w:rsidRPr="002A5B0B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 w:rsidR="00856DD5">
              <w:rPr>
                <w:rFonts w:hint="eastAsia"/>
                <w:szCs w:val="24"/>
              </w:rPr>
              <w:t>1</w:t>
            </w:r>
            <w:r w:rsidR="00856DD5">
              <w:rPr>
                <w:szCs w:val="24"/>
              </w:rPr>
              <w:t>5:05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211B83" w:rsidRPr="002A5B0B" w14:paraId="2B55E535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31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0696D33" w14:textId="54BF00AA" w:rsidR="00211B83" w:rsidRDefault="00696762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15:10</w:t>
            </w:r>
            <w:r w:rsidR="00211B83">
              <w:rPr>
                <w:rFonts w:ascii="ＭＳ ゴシック" w:eastAsia="ＭＳ ゴシック" w:hint="eastAsia"/>
                <w:sz w:val="24"/>
                <w:szCs w:val="24"/>
              </w:rPr>
              <w:t>～15: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="00211B83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B55E533" w14:textId="578F0455" w:rsidR="00211B83" w:rsidRPr="002A5B0B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880" w:type="dxa"/>
            <w:vAlign w:val="center"/>
          </w:tcPr>
          <w:p w14:paraId="2B55E534" w14:textId="14B33B74" w:rsidR="00211B83" w:rsidRPr="002A5B0B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211B83" w:rsidRPr="002A5B0B" w14:paraId="2B55E53A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2B55E536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16EE09F" w14:textId="33E33711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</w:t>
            </w:r>
            <w:r w:rsidR="00696762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0～16:20</w:t>
            </w:r>
          </w:p>
          <w:p w14:paraId="2B55E538" w14:textId="3E85AB3B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696762">
              <w:rPr>
                <w:rFonts w:ascii="ＭＳ ゴシック" w:eastAsia="ＭＳ ゴシック" w:hint="eastAsia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880" w:type="dxa"/>
            <w:vAlign w:val="center"/>
          </w:tcPr>
          <w:p w14:paraId="2B55E539" w14:textId="5CA02B47" w:rsidR="00211B83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全体なんでも相談　総評</w:t>
            </w:r>
          </w:p>
        </w:tc>
      </w:tr>
      <w:tr w:rsidR="00211B83" w:rsidRPr="002A5B0B" w14:paraId="45520D24" w14:textId="77777777" w:rsidTr="003A2B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4722CA80" w14:textId="77777777" w:rsidR="00211B83" w:rsidRPr="002A5B0B" w:rsidRDefault="00211B83" w:rsidP="00211B83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7A91C56" w14:textId="77777777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16:20～16:30</w:t>
            </w:r>
          </w:p>
          <w:p w14:paraId="1CBF71E9" w14:textId="7DB0C50A" w:rsidR="00211B83" w:rsidRDefault="00211B83" w:rsidP="00211B83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880" w:type="dxa"/>
            <w:vAlign w:val="center"/>
          </w:tcPr>
          <w:p w14:paraId="7781B036" w14:textId="6250E3A4" w:rsidR="00211B83" w:rsidRDefault="00211B83" w:rsidP="00211B83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4CDC9992" w14:textId="77777777" w:rsidR="00E11414" w:rsidRDefault="00E11414" w:rsidP="006A3CCB">
      <w:pPr>
        <w:spacing w:line="360" w:lineRule="auto"/>
        <w:ind w:firstLine="240"/>
        <w:rPr>
          <w:rFonts w:ascii="HGS創英角ｺﾞｼｯｸUB" w:eastAsia="HGS創英角ｺﾞｼｯｸUB"/>
          <w:color w:val="000000"/>
          <w:sz w:val="24"/>
        </w:rPr>
      </w:pPr>
    </w:p>
    <w:p w14:paraId="3D9BD0A5" w14:textId="77777777" w:rsidR="003A2B70" w:rsidRDefault="003A2B70" w:rsidP="006A3CCB">
      <w:pPr>
        <w:spacing w:line="360" w:lineRule="auto"/>
        <w:ind w:firstLine="240"/>
        <w:rPr>
          <w:rFonts w:ascii="HGS創英角ｺﾞｼｯｸUB" w:eastAsia="HGS創英角ｺﾞｼｯｸUB"/>
          <w:color w:val="000000"/>
          <w:sz w:val="24"/>
        </w:rPr>
      </w:pPr>
    </w:p>
    <w:p w14:paraId="3449787B" w14:textId="62D3028C" w:rsidR="007B53BD" w:rsidRDefault="007B53BD" w:rsidP="007B53B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自己紹介</w:t>
      </w:r>
      <w:r w:rsidR="005255A7">
        <w:rPr>
          <w:rFonts w:ascii="ＭＳ ゴシック" w:eastAsia="ＭＳ ゴシック" w:hint="eastAsia"/>
          <w:color w:val="000000"/>
          <w:sz w:val="28"/>
          <w:szCs w:val="28"/>
        </w:rPr>
        <w:t>・ウォーミングアップ</w:t>
      </w:r>
    </w:p>
    <w:p w14:paraId="197B418A" w14:textId="02AEB540" w:rsidR="007B53BD" w:rsidRDefault="007B53BD" w:rsidP="007B53BD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 w:rsidR="005255A7">
        <w:rPr>
          <w:rFonts w:ascii="ＭＳ ゴシック" w:eastAsia="ＭＳ ゴシック" w:hint="eastAsia"/>
        </w:rPr>
        <w:t>12</w:t>
      </w:r>
      <w:r>
        <w:rPr>
          <w:rFonts w:ascii="ＭＳ ゴシック" w:eastAsia="ＭＳ ゴシック" w:hint="eastAsia"/>
        </w:rPr>
        <w:t>:</w:t>
      </w:r>
      <w:r w:rsidR="005255A7">
        <w:rPr>
          <w:rFonts w:ascii="ＭＳ ゴシック" w:eastAsia="ＭＳ ゴシック" w:hint="eastAsia"/>
        </w:rPr>
        <w:t>00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12:</w:t>
      </w:r>
      <w:r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 w:hint="eastAsia"/>
        </w:rPr>
        <w:t>0（時間：</w:t>
      </w:r>
      <w:r w:rsidR="005255A7">
        <w:rPr>
          <w:rFonts w:ascii="ＭＳ ゴシック" w:eastAsia="ＭＳ ゴシック" w:hint="eastAsia"/>
        </w:rPr>
        <w:t>30</w:t>
      </w:r>
      <w:r w:rsidRPr="00E21D8E">
        <w:rPr>
          <w:rFonts w:ascii="ＭＳ ゴシック" w:eastAsia="ＭＳ ゴシック" w:hint="eastAsia"/>
        </w:rPr>
        <w:t>分）</w:t>
      </w:r>
    </w:p>
    <w:p w14:paraId="79512718" w14:textId="77777777" w:rsidR="007E39ED" w:rsidRPr="00DE1750" w:rsidRDefault="007E39ED" w:rsidP="007E39ED">
      <w:pPr>
        <w:spacing w:line="276" w:lineRule="auto"/>
        <w:rPr>
          <w:rFonts w:hAnsi="HG丸ｺﾞｼｯｸM-PRO"/>
          <w:color w:val="000000"/>
          <w:szCs w:val="22"/>
        </w:rPr>
      </w:pPr>
      <w:r w:rsidRPr="00DE1750">
        <w:rPr>
          <w:rFonts w:hAnsi="HG丸ｺﾞｼｯｸM-PRO" w:hint="eastAsia"/>
          <w:color w:val="000000"/>
          <w:szCs w:val="22"/>
        </w:rPr>
        <w:t>（1）進め方</w:t>
      </w:r>
    </w:p>
    <w:p w14:paraId="3955C3B2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各グループに分かれ、アドバイザーのリードで自己紹介</w:t>
      </w:r>
      <w:r w:rsidRPr="004B081B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2A4166CC" w14:textId="77777777" w:rsidR="007E39ED" w:rsidRPr="004B081B" w:rsidRDefault="007E39ED" w:rsidP="007E39ED">
      <w:pPr>
        <w:spacing w:line="276" w:lineRule="auto"/>
        <w:ind w:leftChars="250" w:left="550"/>
        <w:rPr>
          <w:color w:val="000000"/>
          <w:sz w:val="21"/>
          <w:szCs w:val="21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 xml:space="preserve">情報交換メモを参考に、業務内容、QCサークル関係や趣味等の紹介をするなど、お互いを </w:t>
      </w:r>
      <w:r w:rsidRPr="004B081B">
        <w:rPr>
          <w:rFonts w:hAnsi="HG丸ｺﾞｼｯｸM-PRO"/>
          <w:color w:val="000000"/>
          <w:sz w:val="21"/>
          <w:szCs w:val="21"/>
        </w:rPr>
        <w:t xml:space="preserve">    </w:t>
      </w:r>
      <w:r w:rsidRPr="004B081B">
        <w:rPr>
          <w:rFonts w:hAnsi="HG丸ｺﾞｼｯｸM-PRO" w:hint="eastAsia"/>
          <w:color w:val="000000"/>
          <w:sz w:val="21"/>
          <w:szCs w:val="21"/>
        </w:rPr>
        <w:t>知ってもらう時間にす</w:t>
      </w:r>
      <w:r w:rsidRPr="004B081B">
        <w:rPr>
          <w:rFonts w:hint="eastAsia"/>
          <w:color w:val="000000"/>
          <w:sz w:val="21"/>
          <w:szCs w:val="21"/>
        </w:rPr>
        <w:t>る。（3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4B081B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  <w:r w:rsidRPr="004B081B">
        <w:rPr>
          <w:rFonts w:hint="eastAsia"/>
          <w:color w:val="000000"/>
          <w:sz w:val="21"/>
          <w:szCs w:val="21"/>
        </w:rPr>
        <w:t>※情報交換メモは当日本人からメンバーへ配布</w:t>
      </w:r>
    </w:p>
    <w:p w14:paraId="2A115F80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77897E99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配付された備品の確認を行います。</w:t>
      </w:r>
    </w:p>
    <w:p w14:paraId="70CAB043" w14:textId="77777777" w:rsidR="007E39ED" w:rsidRPr="004B081B" w:rsidRDefault="007E39ED" w:rsidP="007E39ED">
      <w:pPr>
        <w:spacing w:line="276" w:lineRule="auto"/>
        <w:ind w:firstLineChars="250" w:firstLine="52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2AD8DDC5" w14:textId="77777777" w:rsidR="007E39ED" w:rsidRPr="004B081B" w:rsidRDefault="007E39ED" w:rsidP="007E39ED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④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出題をする順番を決めて机の横に並んでください。</w:t>
      </w:r>
    </w:p>
    <w:p w14:paraId="5CC0A9E7" w14:textId="77777777" w:rsidR="007E39ED" w:rsidRPr="004B081B" w:rsidRDefault="007E39ED" w:rsidP="007E39ED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4B081B">
        <w:rPr>
          <w:rFonts w:hAnsi="HG丸ｺﾞｼｯｸM-PRO"/>
          <w:color w:val="000000"/>
          <w:sz w:val="21"/>
          <w:szCs w:val="21"/>
        </w:rPr>
        <w:t xml:space="preserve"> 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4B081B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6642ECDD" w14:textId="77777777" w:rsidR="007E39ED" w:rsidRPr="004B081B" w:rsidRDefault="007E39ED" w:rsidP="007E39ED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4B081B">
        <w:rPr>
          <w:rFonts w:hAnsi="HG丸ｺﾞｼｯｸM-PRO"/>
          <w:color w:val="000000"/>
          <w:sz w:val="21"/>
          <w:szCs w:val="21"/>
        </w:rPr>
        <w:t xml:space="preserve"> 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3085D458" w14:textId="77777777" w:rsidR="007E39ED" w:rsidRPr="004B081B" w:rsidRDefault="007E39ED" w:rsidP="007E39ED">
      <w:pPr>
        <w:spacing w:line="276" w:lineRule="auto"/>
        <w:ind w:firstLineChars="135" w:firstLine="283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⑤チーフアドバイザーの指示で全グループ同時に「ジェスチャーゲーム」を実施（</w:t>
      </w:r>
      <w:r w:rsidRPr="004B081B">
        <w:rPr>
          <w:rFonts w:hAnsi="HG丸ｺﾞｼｯｸM-PRO" w:hint="eastAsia"/>
          <w:color w:val="000000"/>
          <w:sz w:val="21"/>
          <w:szCs w:val="21"/>
        </w:rPr>
        <w:t>5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分間）します。</w:t>
      </w:r>
    </w:p>
    <w:p w14:paraId="193009B0" w14:textId="77777777" w:rsidR="007E39ED" w:rsidRPr="00DE1750" w:rsidRDefault="007E39ED" w:rsidP="007E39ED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DE1750">
        <w:rPr>
          <w:rFonts w:hAnsi="HG丸ｺﾞｼｯｸM-PRO" w:hint="eastAsia"/>
          <w:color w:val="000000"/>
          <w:szCs w:val="22"/>
        </w:rPr>
        <w:t>（２）</w:t>
      </w:r>
      <w:r w:rsidRPr="00DE1750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62F076FB" w14:textId="77777777" w:rsidR="007E39ED" w:rsidRPr="004B081B" w:rsidRDefault="007E39ED" w:rsidP="007E39ED">
      <w:pPr>
        <w:spacing w:line="276" w:lineRule="auto"/>
        <w:ind w:leftChars="150" w:left="645" w:hangingChars="150" w:hanging="31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回答者と出題者に分かれて、出題者が動く「動き」や「表情」を見てそれが何を表しているのかを答えるゲームです。</w:t>
      </w:r>
    </w:p>
    <w:p w14:paraId="3E11776A" w14:textId="77777777" w:rsidR="007E39ED" w:rsidRPr="004B081B" w:rsidRDefault="007E39ED" w:rsidP="007E39ED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②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ルール</w:t>
      </w:r>
    </w:p>
    <w:p w14:paraId="3F1EFD7E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22EF9867" w14:textId="77777777" w:rsidR="007E39ED" w:rsidRPr="004B081B" w:rsidRDefault="007E39ED" w:rsidP="007E39ED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5CB661C9" w14:textId="77777777" w:rsidR="007E39ED" w:rsidRPr="004B081B" w:rsidRDefault="007E39ED" w:rsidP="007E39ED">
      <w:pPr>
        <w:spacing w:line="276" w:lineRule="auto"/>
        <w:ind w:firstLineChars="400" w:firstLine="84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4B081B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4B081B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5BD248F7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2D46099E" w14:textId="77777777" w:rsidR="007E39ED" w:rsidRPr="004B081B" w:rsidRDefault="007E39ED" w:rsidP="007E39ED">
      <w:pPr>
        <w:spacing w:line="276" w:lineRule="auto"/>
        <w:ind w:firstLineChars="300" w:firstLine="63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72EBBCB9" w14:textId="77777777" w:rsidR="007E39ED" w:rsidRPr="004B081B" w:rsidRDefault="007E39ED" w:rsidP="007E39ED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</w:t>
      </w:r>
      <w:r w:rsidRPr="004B081B">
        <w:rPr>
          <w:rFonts w:hAnsi="HG丸ｺﾞｼｯｸM-PRO" w:hint="eastAsia"/>
          <w:color w:val="000000"/>
          <w:sz w:val="21"/>
          <w:szCs w:val="21"/>
        </w:rPr>
        <w:t>をしている場合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は外してください。</w:t>
      </w:r>
    </w:p>
    <w:p w14:paraId="58B40C9A" w14:textId="77777777" w:rsidR="007E39ED" w:rsidRPr="004B081B" w:rsidRDefault="007E39ED" w:rsidP="007E39ED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0E54527B" w14:textId="77777777" w:rsidR="007E39ED" w:rsidRPr="004B081B" w:rsidRDefault="007E39ED" w:rsidP="007E39ED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53ECE6B0" w14:textId="77777777" w:rsidR="007E39ED" w:rsidRPr="004B081B" w:rsidRDefault="007E39ED" w:rsidP="007E39ED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425ADC02" w14:textId="77777777" w:rsidR="007E39ED" w:rsidRPr="004B081B" w:rsidRDefault="007E39ED" w:rsidP="007E39ED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◇1分以上（アドバイザー補助者が計ります）正解が出ない場合は、出題者、回答者を交代</w:t>
      </w:r>
      <w:r w:rsidRPr="004B081B">
        <w:rPr>
          <w:rFonts w:hAnsi="HG丸ｺﾞｼｯｸM-PRO" w:hint="eastAsia"/>
          <w:color w:val="000000"/>
          <w:sz w:val="21"/>
          <w:szCs w:val="21"/>
        </w:rPr>
        <w:t xml:space="preserve">　　</w:t>
      </w:r>
      <w:r w:rsidRPr="004B081B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052DE62E" w14:textId="77777777" w:rsidR="00777F0E" w:rsidRPr="00C93F83" w:rsidRDefault="00777F0E" w:rsidP="00062663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4CE41E18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66635F13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0D434C60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C93F83">
        <w:rPr>
          <w:rFonts w:hAnsi="HG丸ｺﾞｼｯｸM-PRO" w:hint="eastAsia"/>
          <w:color w:val="000000"/>
          <w:sz w:val="21"/>
          <w:szCs w:val="21"/>
        </w:rPr>
        <w:t>１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C93F83">
        <w:rPr>
          <w:rFonts w:hAnsi="HG丸ｺﾞｼｯｸM-PRO" w:hint="eastAsia"/>
          <w:color w:val="000000"/>
          <w:sz w:val="21"/>
          <w:szCs w:val="21"/>
        </w:rPr>
        <w:t>６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69D5A4A3" w14:textId="77777777" w:rsidR="00777F0E" w:rsidRPr="00C93F83" w:rsidRDefault="00777F0E" w:rsidP="00062663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4. 出題者と回答者は十分な距離をとる</w:t>
      </w:r>
    </w:p>
    <w:p w14:paraId="4419F009" w14:textId="079DA836" w:rsidR="00777F0E" w:rsidRPr="00C93F83" w:rsidRDefault="00777F0E" w:rsidP="00C93F83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="00FC7000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採点方法</w:t>
      </w:r>
    </w:p>
    <w:p w14:paraId="321A558C" w14:textId="77777777" w:rsidR="00777F0E" w:rsidRPr="00C93F83" w:rsidRDefault="00777F0E" w:rsidP="00062663">
      <w:pPr>
        <w:spacing w:line="276" w:lineRule="auto"/>
        <w:ind w:leftChars="200" w:left="44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93F83">
        <w:rPr>
          <w:rFonts w:hAnsi="HG丸ｺﾞｼｯｸM-PRO" w:hint="eastAsia"/>
          <w:color w:val="000000"/>
          <w:sz w:val="21"/>
          <w:szCs w:val="21"/>
          <w:lang w:eastAsia="zh-CN"/>
        </w:rPr>
        <w:t>5分の間に何問解くことが出来るかを競います。</w:t>
      </w:r>
    </w:p>
    <w:p w14:paraId="7606FD3C" w14:textId="77777777" w:rsidR="00777F0E" w:rsidRPr="00C93F83" w:rsidRDefault="00777F0E" w:rsidP="007E39ED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</w:p>
    <w:p w14:paraId="7B80EBC3" w14:textId="65E8C6CC" w:rsidR="007B53BD" w:rsidRPr="004F2258" w:rsidRDefault="004F2258" w:rsidP="007B53BD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0787A8B2" w14:textId="7A5F68F6" w:rsidR="007B53BD" w:rsidRDefault="007B53B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94A9D54" w14:textId="223CBAF8" w:rsidR="007B53BD" w:rsidRDefault="004861DE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 w:rsidRPr="004861DE">
        <w:rPr>
          <w:rFonts w:ascii="ＭＳ ゴシック" w:eastAsia="ＭＳ ゴシック"/>
          <w:noProof/>
          <w:color w:val="000000"/>
          <w:sz w:val="28"/>
          <w:szCs w:val="28"/>
        </w:rPr>
        <w:drawing>
          <wp:inline distT="0" distB="0" distL="0" distR="0" wp14:anchorId="0EDD76C4" wp14:editId="4290E651">
            <wp:extent cx="5976620" cy="4523740"/>
            <wp:effectExtent l="0" t="0" r="5080" b="0"/>
            <wp:docPr id="32" name="図 32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 descr="ダイアグラム&#10;&#10;自動的に生成された説明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452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86B68" w14:textId="167EF571" w:rsidR="004D71E7" w:rsidRDefault="004D71E7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1F9AB0A4" w14:textId="0C774D16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7D4FFBC" w14:textId="2163B8B9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9B25A7E" w14:textId="40722164" w:rsidR="00CD2E20" w:rsidRDefault="00CD2E20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577CFDE" w14:textId="106E6FFD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7CAE598" w14:textId="3DD6EA43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BAE1352" w14:textId="2027F247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7865E31" w14:textId="38D853D2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E1466D8" w14:textId="77777777" w:rsidR="00B71ADA" w:rsidRDefault="00B71ADA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70493B3F" w14:textId="7BFBE99E" w:rsidR="00405C6D" w:rsidRDefault="00405C6D" w:rsidP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4472DCF1" w14:textId="6EABFCD9" w:rsidR="00405C6D" w:rsidRDefault="00405C6D" w:rsidP="00140D79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>
        <w:rPr>
          <w:rFonts w:ascii="ＭＳ ゴシック" w:eastAsia="ＭＳ ゴシック" w:hint="eastAsia"/>
          <w:sz w:val="24"/>
        </w:rPr>
        <w:t>1</w:t>
      </w:r>
      <w:r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6E0B55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0～</w:t>
      </w:r>
      <w:r w:rsidR="006E0B55">
        <w:rPr>
          <w:rFonts w:ascii="ＭＳ ゴシック" w:eastAsia="ＭＳ ゴシック" w:hint="eastAsia"/>
          <w:sz w:val="24"/>
        </w:rPr>
        <w:t>13</w:t>
      </w:r>
      <w:r w:rsidRPr="00E21D8E">
        <w:rPr>
          <w:rFonts w:ascii="ＭＳ ゴシック" w:eastAsia="ＭＳ ゴシック"/>
          <w:sz w:val="24"/>
        </w:rPr>
        <w:t>:</w:t>
      </w:r>
      <w:r w:rsidR="006E0B55">
        <w:rPr>
          <w:rFonts w:ascii="ＭＳ ゴシック" w:eastAsia="ＭＳ ゴシック" w:hint="eastAsia"/>
          <w:sz w:val="24"/>
        </w:rPr>
        <w:t>40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0592E98A" w14:textId="77777777" w:rsidR="00405C6D" w:rsidRDefault="00405C6D" w:rsidP="00405C6D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7015FA65" w14:textId="77777777" w:rsidR="00405C6D" w:rsidRDefault="00405C6D" w:rsidP="00405C6D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1633D56D" w14:textId="77777777" w:rsidR="00405C6D" w:rsidRDefault="00405C6D" w:rsidP="00405C6D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5D8F7D41" w14:textId="77777777" w:rsidR="00405C6D" w:rsidRDefault="00405C6D" w:rsidP="00405C6D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64C50B77" w14:textId="2C580947" w:rsidR="00405C6D" w:rsidRDefault="00405C6D" w:rsidP="00405C6D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</w:t>
      </w:r>
    </w:p>
    <w:p w14:paraId="7655C0CC" w14:textId="77777777" w:rsidR="00405C6D" w:rsidRDefault="00405C6D" w:rsidP="00405C6D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52D259E1" w14:textId="77777777" w:rsidR="00405C6D" w:rsidRDefault="00405C6D" w:rsidP="00405C6D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6ACEEBAC" w14:textId="77777777" w:rsidR="00405C6D" w:rsidRDefault="00405C6D" w:rsidP="00405C6D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1F3404A5" w14:textId="77777777" w:rsidR="00405C6D" w:rsidRDefault="00405C6D" w:rsidP="00405C6D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29A2FBCB" w14:textId="77777777" w:rsidR="00405C6D" w:rsidRDefault="00405C6D" w:rsidP="00405C6D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6CA26A05" w14:textId="77777777" w:rsidR="00405C6D" w:rsidRDefault="00405C6D" w:rsidP="00405C6D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2DCA2267" w14:textId="77777777" w:rsidR="00405C6D" w:rsidRDefault="00405C6D" w:rsidP="006E0B55">
      <w:pPr>
        <w:tabs>
          <w:tab w:val="left" w:pos="210"/>
        </w:tabs>
        <w:ind w:firstLineChars="1350" w:firstLine="2970"/>
        <w:rPr>
          <w:color w:val="000000"/>
        </w:rPr>
      </w:pPr>
      <w:r>
        <w:rPr>
          <w:rFonts w:hint="eastAsia"/>
          <w:color w:val="000000"/>
        </w:rPr>
        <w:t>・時間管理については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など．</w:t>
      </w:r>
    </w:p>
    <w:p w14:paraId="3E968224" w14:textId="77777777" w:rsidR="00405C6D" w:rsidRDefault="00405C6D" w:rsidP="00405C6D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2F0B65D0" w14:textId="77777777" w:rsidR="00405C6D" w:rsidRDefault="00405C6D" w:rsidP="00405C6D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634DA205" w14:textId="69216C7F" w:rsidR="00405C6D" w:rsidRDefault="00405C6D" w:rsidP="00405C6D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344D8244" w14:textId="77777777" w:rsidR="00405C6D" w:rsidRDefault="00405C6D" w:rsidP="00405C6D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1C8B4C7D" w14:textId="77777777" w:rsidR="00405C6D" w:rsidRDefault="00405C6D" w:rsidP="00405C6D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4112C127" wp14:editId="08FA0CA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4CF1B" w14:textId="77777777" w:rsidR="00405C6D" w:rsidRDefault="00405C6D" w:rsidP="00405C6D">
                            <w:r>
                              <w:object w:dxaOrig="7650" w:dyaOrig="5295" w14:anchorId="3D2D702A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82.5pt;height:264.75pt">
                                  <v:imagedata r:id="rId12" o:title=""/>
                                </v:shape>
                                <o:OLEObject Type="Embed" ProgID="PowerPoint.Slide.8" ShapeID="_x0000_i1026" DrawAspect="Content" ObjectID="_1756128479" r:id="rId13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12C127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812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">
                <v:textbox style="mso-fit-shape-to-text:t" inset="5.85pt,.7pt,5.85pt,.7pt">
                  <w:txbxContent>
                    <w:p w14:paraId="1334CF1B" w14:textId="77777777" w:rsidR="00405C6D" w:rsidRDefault="00405C6D" w:rsidP="00405C6D">
                      <w:r>
                        <w:object w:dxaOrig="7650" w:dyaOrig="5295" w14:anchorId="3D2D702A">
                          <v:shape id="_x0000_i1026" type="#_x0000_t75" style="width:382.5pt;height:264.75pt">
                            <v:imagedata r:id="rId12" o:title=""/>
                          </v:shape>
                          <o:OLEObject Type="Embed" ProgID="PowerPoint.Slide.8" ShapeID="_x0000_i1026" DrawAspect="Content" ObjectID="_1756128479" r:id="rId1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27020C76" w14:textId="77777777" w:rsidR="00405C6D" w:rsidRDefault="00405C6D" w:rsidP="00405C6D">
      <w:pPr>
        <w:rPr>
          <w:color w:val="000000"/>
        </w:rPr>
      </w:pPr>
    </w:p>
    <w:p w14:paraId="14A4D56C" w14:textId="77777777" w:rsidR="00405C6D" w:rsidRDefault="00405C6D" w:rsidP="00405C6D">
      <w:pPr>
        <w:rPr>
          <w:rFonts w:ascii="ＭＳ ゴシック" w:eastAsia="ＭＳ ゴシック"/>
          <w:color w:val="000000"/>
          <w:sz w:val="20"/>
        </w:rPr>
      </w:pPr>
    </w:p>
    <w:p w14:paraId="129C5FD0" w14:textId="77777777" w:rsidR="00405C6D" w:rsidRDefault="00405C6D" w:rsidP="00405C6D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14145E4B" w14:textId="77777777" w:rsidR="00405C6D" w:rsidRDefault="00405C6D" w:rsidP="00405C6D">
      <w:pPr>
        <w:rPr>
          <w:rFonts w:ascii="ＭＳ ゴシック" w:eastAsia="ＭＳ ゴシック"/>
          <w:color w:val="000000"/>
          <w:u w:val="single"/>
        </w:rPr>
      </w:pPr>
    </w:p>
    <w:p w14:paraId="6C7231C5" w14:textId="62B161C8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73EC3A30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8814BBB" w14:textId="28CA29A2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23432E5C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635648B3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002FED99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9BAAFA4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19F1151A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50C3453C" w14:textId="77777777" w:rsidR="00405C6D" w:rsidRDefault="00405C6D" w:rsidP="00405C6D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6E43F0E0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3F7CB8A9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2EC50BD4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58639516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7F5B5B5C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6ECCC79D" w14:textId="77777777" w:rsidR="00405C6D" w:rsidRDefault="00405C6D" w:rsidP="00405C6D">
      <w:pPr>
        <w:rPr>
          <w:rFonts w:ascii="ＭＳ ゴシック" w:eastAsia="ＭＳ ゴシック"/>
          <w:color w:val="000000"/>
        </w:rPr>
      </w:pPr>
    </w:p>
    <w:p w14:paraId="4EA8CF81" w14:textId="7E92D978" w:rsidR="00405C6D" w:rsidRDefault="00405C6D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2B55E5CC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CD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CE" w14:textId="77777777" w:rsidR="00110C09" w:rsidRDefault="00110C09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2B55E5CF" w14:textId="77777777" w:rsidR="00110C09" w:rsidRDefault="00110C09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2B55E5D0" w14:textId="77777777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2B55E5D1" w14:textId="0AE44795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2B55E5D2" w14:textId="77777777" w:rsidR="00110C09" w:rsidRDefault="00110C09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2B55E5D3" w14:textId="18421F91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 w:rsidR="00CE3679"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2B55E5D4" w14:textId="77777777" w:rsidR="00110C09" w:rsidRDefault="00110C09">
      <w:pPr>
        <w:spacing w:line="360" w:lineRule="auto"/>
        <w:rPr>
          <w:color w:val="000000"/>
          <w:sz w:val="24"/>
        </w:rPr>
      </w:pPr>
    </w:p>
    <w:p w14:paraId="2B55E5D5" w14:textId="39585A47" w:rsidR="00110C09" w:rsidRDefault="00110C09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2B55E5D6" w14:textId="77777777" w:rsidR="00110C09" w:rsidRDefault="00110C09">
      <w:pPr>
        <w:spacing w:line="360" w:lineRule="auto"/>
        <w:rPr>
          <w:color w:val="000000"/>
          <w:sz w:val="24"/>
        </w:rPr>
      </w:pPr>
    </w:p>
    <w:p w14:paraId="2B55E5D7" w14:textId="1E8610E0" w:rsidR="00110C09" w:rsidRDefault="00110C09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 w:rsidR="00CE3679"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2B55E5D8" w14:textId="77777777" w:rsidR="00110C09" w:rsidRDefault="00110C09">
      <w:pPr>
        <w:spacing w:line="360" w:lineRule="auto"/>
        <w:ind w:left="404" w:hanging="404"/>
        <w:rPr>
          <w:color w:val="000000"/>
          <w:sz w:val="24"/>
        </w:rPr>
      </w:pPr>
    </w:p>
    <w:p w14:paraId="2B55E5D9" w14:textId="77777777" w:rsidR="00110C09" w:rsidRDefault="00110C09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2B55E5DA" w14:textId="77777777" w:rsidR="00110C09" w:rsidRDefault="00110C09">
      <w:pPr>
        <w:rPr>
          <w:rFonts w:ascii="ＭＳ ゴシック" w:eastAsia="ＭＳ ゴシック"/>
          <w:color w:val="000000"/>
          <w:sz w:val="24"/>
        </w:rPr>
      </w:pPr>
    </w:p>
    <w:p w14:paraId="2B55E5DB" w14:textId="77777777" w:rsidR="00110C09" w:rsidRDefault="008C2C3E" w:rsidP="008C2C3E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2B55E6F8" wp14:editId="2B55E6F9">
            <wp:extent cx="3603009" cy="3603009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gi_man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347" cy="360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5DC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D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E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DF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E0" w14:textId="77777777" w:rsidR="00110C09" w:rsidRDefault="00110C09">
      <w:pPr>
        <w:rPr>
          <w:rFonts w:ascii="ＭＳ ゴシック" w:eastAsia="ＭＳ ゴシック"/>
          <w:color w:val="000000"/>
        </w:rPr>
      </w:pPr>
    </w:p>
    <w:p w14:paraId="2B55E5E1" w14:textId="77777777" w:rsidR="00110C09" w:rsidRPr="002A5B0B" w:rsidRDefault="00110C09">
      <w:pPr>
        <w:rPr>
          <w:rFonts w:ascii="ＭＳ ゴシック" w:eastAsia="ＭＳ ゴシック"/>
          <w:sz w:val="28"/>
          <w:szCs w:val="28"/>
        </w:rPr>
      </w:pPr>
      <w:r w:rsidRPr="002A5B0B">
        <w:rPr>
          <w:rFonts w:ascii="ＭＳ ゴシック" w:eastAsia="ＭＳ ゴシック" w:hint="eastAsia"/>
          <w:sz w:val="28"/>
          <w:szCs w:val="28"/>
        </w:rPr>
        <w:lastRenderedPageBreak/>
        <w:t>５．４「推進事務局のあるべき姿」の統一認識</w:t>
      </w:r>
      <w:r w:rsidRPr="002A5B0B">
        <w:rPr>
          <w:rFonts w:ascii="ＭＳ ゴシック" w:eastAsia="ＭＳ ゴシック" w:hint="eastAsia"/>
          <w:sz w:val="28"/>
          <w:szCs w:val="24"/>
        </w:rPr>
        <w:t>と重要行動ポイントの選定</w:t>
      </w:r>
    </w:p>
    <w:p w14:paraId="2B55E5E2" w14:textId="22A9EF33" w:rsidR="00110C09" w:rsidRPr="002A5B0B" w:rsidRDefault="00110C09" w:rsidP="00140D79">
      <w:pPr>
        <w:ind w:firstLineChars="2600" w:firstLine="5720"/>
        <w:jc w:val="right"/>
        <w:rPr>
          <w:rFonts w:ascii="ＭＳ ゴシック" w:eastAsia="ＭＳ ゴシック"/>
        </w:rPr>
      </w:pPr>
      <w:r w:rsidRPr="002A5B0B">
        <w:rPr>
          <w:rFonts w:ascii="ＭＳ ゴシック" w:eastAsia="ＭＳ ゴシック" w:hint="eastAsia"/>
        </w:rPr>
        <w:t>１日目</w:t>
      </w:r>
      <w:r w:rsidRPr="002A5B0B">
        <w:rPr>
          <w:rFonts w:ascii="ＭＳ ゴシック" w:eastAsia="ＭＳ ゴシック"/>
        </w:rPr>
        <w:t xml:space="preserve">  </w:t>
      </w:r>
      <w:r w:rsidRPr="00862503">
        <w:rPr>
          <w:rFonts w:ascii="ＭＳ ゴシック" w:eastAsia="ＭＳ ゴシック" w:hint="eastAsia"/>
        </w:rPr>
        <w:t>1</w:t>
      </w:r>
      <w:r w:rsidR="00B228F2">
        <w:rPr>
          <w:rFonts w:ascii="ＭＳ ゴシック" w:eastAsia="ＭＳ ゴシック"/>
        </w:rPr>
        <w:t>3</w:t>
      </w:r>
      <w:r w:rsidRPr="00862503">
        <w:rPr>
          <w:rFonts w:ascii="ＭＳ ゴシック" w:eastAsia="ＭＳ ゴシック"/>
        </w:rPr>
        <w:t>:</w:t>
      </w:r>
      <w:r w:rsidR="00B228F2">
        <w:rPr>
          <w:rFonts w:ascii="ＭＳ ゴシック" w:eastAsia="ＭＳ ゴシック"/>
        </w:rPr>
        <w:t>40</w:t>
      </w:r>
      <w:r w:rsidRPr="00862503">
        <w:rPr>
          <w:rFonts w:ascii="ＭＳ ゴシック" w:eastAsia="ＭＳ ゴシック" w:hint="eastAsia"/>
        </w:rPr>
        <w:t>～</w:t>
      </w:r>
      <w:r w:rsidR="00862503" w:rsidRPr="00862503">
        <w:rPr>
          <w:rFonts w:ascii="ＭＳ ゴシック" w:eastAsia="ＭＳ ゴシック" w:hint="eastAsia"/>
        </w:rPr>
        <w:t>17</w:t>
      </w:r>
      <w:r w:rsidRPr="00862503">
        <w:rPr>
          <w:rFonts w:ascii="ＭＳ ゴシック" w:eastAsia="ＭＳ ゴシック"/>
        </w:rPr>
        <w:t>:</w:t>
      </w:r>
      <w:r w:rsidR="00862503" w:rsidRPr="00862503">
        <w:rPr>
          <w:rFonts w:ascii="ＭＳ ゴシック" w:eastAsia="ＭＳ ゴシック" w:hint="eastAsia"/>
        </w:rPr>
        <w:t>0</w:t>
      </w:r>
      <w:r w:rsidRPr="00862503">
        <w:rPr>
          <w:rFonts w:ascii="ＭＳ ゴシック" w:eastAsia="ＭＳ ゴシック" w:hint="eastAsia"/>
        </w:rPr>
        <w:t>0</w:t>
      </w:r>
      <w:r w:rsidRPr="00862503">
        <w:rPr>
          <w:rFonts w:ascii="ＭＳ ゴシック" w:eastAsia="ＭＳ ゴシック"/>
        </w:rPr>
        <w:t>(</w:t>
      </w:r>
      <w:r w:rsidRPr="00862503">
        <w:rPr>
          <w:rFonts w:ascii="ＭＳ ゴシック" w:eastAsia="ＭＳ ゴシック" w:hint="eastAsia"/>
        </w:rPr>
        <w:t>時間</w:t>
      </w:r>
      <w:r w:rsidR="009E6FEC" w:rsidRPr="00862503">
        <w:rPr>
          <w:rFonts w:ascii="ＭＳ ゴシック" w:eastAsia="ＭＳ ゴシック" w:hint="eastAsia"/>
        </w:rPr>
        <w:t xml:space="preserve"> </w:t>
      </w:r>
      <w:r w:rsidR="00B228F2">
        <w:rPr>
          <w:rFonts w:ascii="ＭＳ ゴシック" w:eastAsia="ＭＳ ゴシック"/>
        </w:rPr>
        <w:t>20</w:t>
      </w:r>
      <w:r w:rsidRPr="00862503">
        <w:rPr>
          <w:rFonts w:ascii="ＭＳ ゴシック" w:eastAsia="ＭＳ ゴシック" w:hint="eastAsia"/>
        </w:rPr>
        <w:t>0分</w:t>
      </w:r>
      <w:r w:rsidRPr="00862503">
        <w:rPr>
          <w:rFonts w:ascii="ＭＳ ゴシック" w:eastAsia="ＭＳ ゴシック"/>
        </w:rPr>
        <w:t>)</w:t>
      </w:r>
    </w:p>
    <w:p w14:paraId="2B55E5E3" w14:textId="77777777" w:rsidR="00110C09" w:rsidRPr="002A5B0B" w:rsidRDefault="00110C09" w:rsidP="00140D79">
      <w:pPr>
        <w:ind w:firstLineChars="3600" w:firstLine="7920"/>
        <w:jc w:val="right"/>
        <w:rPr>
          <w:rFonts w:ascii="ＭＳ ゴシック" w:eastAsia="ＭＳ ゴシック"/>
        </w:rPr>
      </w:pPr>
      <w:r w:rsidRPr="002A5B0B">
        <w:rPr>
          <w:rFonts w:ascii="ＭＳ ゴシック" w:eastAsia="ＭＳ ゴシック" w:hint="eastAsia"/>
        </w:rPr>
        <w:t>（適宜休憩）</w:t>
      </w:r>
    </w:p>
    <w:p w14:paraId="2B55E5E4" w14:textId="77777777" w:rsidR="00110C09" w:rsidRPr="002A5B0B" w:rsidRDefault="00110C09">
      <w:pPr>
        <w:rPr>
          <w:rFonts w:ascii="ＭＳ ゴシック" w:eastAsia="ＭＳ ゴシック"/>
        </w:rPr>
      </w:pPr>
    </w:p>
    <w:p w14:paraId="13842D32" w14:textId="77777777" w:rsidR="00D04ADE" w:rsidRDefault="00D04ADE" w:rsidP="00D04ADE">
      <w:pPr>
        <w:ind w:firstLineChars="100" w:firstLine="220"/>
      </w:pPr>
      <w:r>
        <w:rPr>
          <w:rFonts w:hint="eastAsia"/>
        </w:rPr>
        <w:t>一口に「事務局」と言ってもその範囲は広く、事業所や部の事務局、課単位の事務局、　　　　　サークルに密着した事務局、全社の推進事務局の立場などさまざまです。</w:t>
      </w:r>
    </w:p>
    <w:p w14:paraId="50C695E1" w14:textId="77777777" w:rsidR="00D04ADE" w:rsidRPr="00986147" w:rsidRDefault="00D04ADE" w:rsidP="00D04ADE">
      <w:pPr>
        <w:ind w:firstLineChars="100" w:firstLine="221"/>
        <w:rPr>
          <w:rFonts w:ascii="ＭＳ ゴシック" w:eastAsia="ＭＳ ゴシック"/>
          <w:b/>
          <w:bCs/>
        </w:rPr>
      </w:pPr>
      <w:r w:rsidRPr="00986147">
        <w:rPr>
          <w:rFonts w:hint="eastAsia"/>
          <w:b/>
          <w:bCs/>
        </w:rPr>
        <w:t>今回のグループ討論は、推進事務局の立場で議論を進めてください。</w:t>
      </w:r>
    </w:p>
    <w:p w14:paraId="6D70B3D9" w14:textId="77777777" w:rsidR="00D04ADE" w:rsidRDefault="00D04ADE" w:rsidP="00D04ADE">
      <w:pPr>
        <w:ind w:firstLineChars="100" w:firstLine="220"/>
        <w:rPr>
          <w:rFonts w:ascii="ＭＳ ゴシック" w:eastAsia="ＭＳ ゴシック"/>
          <w:color w:val="000000"/>
        </w:rPr>
      </w:pPr>
      <w:r>
        <w:rPr>
          <w:rFonts w:hint="eastAsia"/>
        </w:rPr>
        <w:t>これからグループ討論をスムーズに進めていくためには、メンバー全員で、「推進事務局の</w:t>
      </w:r>
      <w:r>
        <w:rPr>
          <w:color w:val="000000"/>
        </w:rPr>
        <w:br/>
      </w:r>
      <w:r>
        <w:rPr>
          <w:rFonts w:hint="eastAsia"/>
          <w:color w:val="000000"/>
        </w:rPr>
        <w:t>あるべき姿」を再認識し、明確にする必要があります。</w:t>
      </w:r>
    </w:p>
    <w:p w14:paraId="2B55E5E7" w14:textId="77777777" w:rsidR="00110C09" w:rsidRPr="002A5B0B" w:rsidRDefault="00752F0B">
      <w:pPr>
        <w:rPr>
          <w:rFonts w:ascii="ＭＳ ゴシック" w:eastAsia="ＭＳ ゴシック"/>
        </w:rPr>
      </w:pPr>
      <w:r>
        <w:rPr>
          <w:noProof/>
        </w:rPr>
        <w:drawing>
          <wp:anchor distT="0" distB="0" distL="114300" distR="114300" simplePos="0" relativeHeight="251679232" behindDoc="0" locked="0" layoutInCell="1" allowOverlap="1" wp14:anchorId="2B55E6FA" wp14:editId="393F4FE2">
            <wp:simplePos x="0" y="0"/>
            <wp:positionH relativeFrom="column">
              <wp:posOffset>4598670</wp:posOffset>
            </wp:positionH>
            <wp:positionV relativeFrom="paragraph">
              <wp:posOffset>150495</wp:posOffset>
            </wp:positionV>
            <wp:extent cx="1228725" cy="381000"/>
            <wp:effectExtent l="0" t="0" r="9525" b="0"/>
            <wp:wrapNone/>
            <wp:docPr id="449" name="図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81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FBC">
        <w:rPr>
          <w:noProof/>
        </w:rPr>
        <w:drawing>
          <wp:anchor distT="0" distB="0" distL="114300" distR="114300" simplePos="0" relativeHeight="251678208" behindDoc="0" locked="0" layoutInCell="1" allowOverlap="1" wp14:anchorId="2B55E6FC" wp14:editId="20FD8761">
            <wp:simplePos x="0" y="0"/>
            <wp:positionH relativeFrom="column">
              <wp:posOffset>3961130</wp:posOffset>
            </wp:positionH>
            <wp:positionV relativeFrom="paragraph">
              <wp:posOffset>308610</wp:posOffset>
            </wp:positionV>
            <wp:extent cx="2572385" cy="3095625"/>
            <wp:effectExtent l="0" t="0" r="0" b="9525"/>
            <wp:wrapNone/>
            <wp:docPr id="448" name="図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309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5E5E8" w14:textId="77777777" w:rsidR="00110C09" w:rsidRPr="002A5B0B" w:rsidRDefault="00110C09">
      <w:pPr>
        <w:rPr>
          <w:rFonts w:ascii="ＭＳ ゴシック" w:eastAsia="ＭＳ ゴシック"/>
        </w:rPr>
      </w:pPr>
    </w:p>
    <w:p w14:paraId="2B55E5E9" w14:textId="77777777" w:rsidR="00110C09" w:rsidRPr="002A5B0B" w:rsidRDefault="00C95FBC">
      <w:pPr>
        <w:spacing w:line="360" w:lineRule="auto"/>
      </w:pPr>
      <w:r w:rsidRPr="002A5B0B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2B55E6FE" wp14:editId="340B27AC">
                <wp:simplePos x="0" y="0"/>
                <wp:positionH relativeFrom="column">
                  <wp:posOffset>141605</wp:posOffset>
                </wp:positionH>
                <wp:positionV relativeFrom="paragraph">
                  <wp:posOffset>293369</wp:posOffset>
                </wp:positionV>
                <wp:extent cx="3422650" cy="2714625"/>
                <wp:effectExtent l="0" t="0" r="25400" b="28575"/>
                <wp:wrapNone/>
                <wp:docPr id="2191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27146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A8004" id="Rectangle 16" o:spid="_x0000_s1026" style="position:absolute;left:0;text-align:left;margin-left:11.15pt;margin-top:23.1pt;width:269.5pt;height:213.7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" filled="f"/>
            </w:pict>
          </mc:Fallback>
        </mc:AlternateContent>
      </w:r>
      <w:r w:rsidRPr="00C95FBC">
        <w:rPr>
          <w:rFonts w:hint="eastAsia"/>
        </w:rPr>
        <w:t>「推進事務局のあるべき姿」</w:t>
      </w:r>
      <w:r w:rsidR="002F1E0E">
        <w:rPr>
          <w:rFonts w:hint="eastAsia"/>
        </w:rPr>
        <w:t>は、</w:t>
      </w:r>
      <w:r w:rsidRPr="00C95FBC">
        <w:rPr>
          <w:rFonts w:hint="eastAsia"/>
        </w:rPr>
        <w:t>下記の内容が考えられます</w:t>
      </w:r>
      <w:r w:rsidR="00110C09" w:rsidRPr="002A5B0B">
        <w:rPr>
          <w:rFonts w:hint="eastAsia"/>
        </w:rPr>
        <w:t>。</w:t>
      </w:r>
    </w:p>
    <w:p w14:paraId="2B55E5EA" w14:textId="77777777" w:rsidR="00110C09" w:rsidRPr="002A5B0B" w:rsidRDefault="00110C09">
      <w:pPr>
        <w:ind w:left="630"/>
        <w:rPr>
          <w:rFonts w:ascii="ＭＳ ゴシック" w:eastAsia="ＭＳ ゴシック"/>
        </w:rPr>
      </w:pPr>
    </w:p>
    <w:p w14:paraId="2B55E5EB" w14:textId="77777777" w:rsidR="00110C09" w:rsidRPr="00CE3679" w:rsidRDefault="00110C09">
      <w:pPr>
        <w:ind w:firstLineChars="200" w:firstLine="440"/>
        <w:rPr>
          <w:rFonts w:hAnsi="HG丸ｺﾞｼｯｸM-PRO"/>
        </w:rPr>
      </w:pPr>
      <w:r w:rsidRPr="00CE3679">
        <w:rPr>
          <w:rFonts w:hAnsi="HG丸ｺﾞｼｯｸM-PRO" w:hint="eastAsia"/>
        </w:rPr>
        <w:t>１．推進体制と活動しやすい環境の整備</w:t>
      </w:r>
    </w:p>
    <w:p w14:paraId="2B55E5EC" w14:textId="77777777" w:rsidR="00110C09" w:rsidRPr="00CE3679" w:rsidRDefault="00110C09">
      <w:pPr>
        <w:ind w:left="1510"/>
        <w:rPr>
          <w:rFonts w:hAnsi="HG丸ｺﾞｼｯｸM-PRO"/>
        </w:rPr>
      </w:pPr>
    </w:p>
    <w:p w14:paraId="2B55E5ED" w14:textId="77777777" w:rsidR="00110C09" w:rsidRPr="00CE3679" w:rsidRDefault="00110C09">
      <w:pPr>
        <w:ind w:leftChars="100" w:left="220" w:firstLineChars="100" w:firstLine="220"/>
        <w:rPr>
          <w:rFonts w:hAnsi="HG丸ｺﾞｼｯｸM-PRO"/>
        </w:rPr>
      </w:pPr>
      <w:r w:rsidRPr="00CE3679">
        <w:rPr>
          <w:rFonts w:hAnsi="HG丸ｺﾞｼｯｸM-PRO" w:hint="eastAsia"/>
        </w:rPr>
        <w:t>２．モチベーションの維持・向上</w:t>
      </w:r>
    </w:p>
    <w:p w14:paraId="2B55E5EE" w14:textId="77777777" w:rsidR="00110C09" w:rsidRPr="00CE3679" w:rsidRDefault="00110C09">
      <w:pPr>
        <w:ind w:firstLineChars="400" w:firstLine="880"/>
        <w:rPr>
          <w:rFonts w:hAnsi="HG丸ｺﾞｼｯｸM-PRO"/>
        </w:rPr>
      </w:pPr>
      <w:r w:rsidRPr="00CE3679">
        <w:rPr>
          <w:rFonts w:hAnsi="HG丸ｺﾞｼｯｸM-PRO" w:hint="eastAsia"/>
        </w:rPr>
        <w:t>・</w:t>
      </w:r>
      <w:r w:rsidR="00C95FBC" w:rsidRPr="00CE3679">
        <w:rPr>
          <w:rFonts w:hAnsi="HG丸ｺﾞｼｯｸM-PRO" w:hint="eastAsia"/>
        </w:rPr>
        <w:t>発表会の企画・開催、表彰制度の整備</w:t>
      </w:r>
    </w:p>
    <w:p w14:paraId="2B55E5EF" w14:textId="77777777" w:rsidR="00110C09" w:rsidRPr="00CE3679" w:rsidRDefault="00110C09">
      <w:pPr>
        <w:rPr>
          <w:rFonts w:hAnsi="HG丸ｺﾞｼｯｸM-PRO"/>
        </w:rPr>
      </w:pPr>
      <w:r w:rsidRPr="00CE3679">
        <w:rPr>
          <w:rFonts w:hAnsi="HG丸ｺﾞｼｯｸM-PRO"/>
        </w:rPr>
        <w:t xml:space="preserve">     </w:t>
      </w:r>
    </w:p>
    <w:p w14:paraId="2B55E5F0" w14:textId="77777777" w:rsidR="00110C09" w:rsidRPr="00CE3679" w:rsidRDefault="00110C09">
      <w:pPr>
        <w:ind w:firstLineChars="200" w:firstLine="440"/>
        <w:rPr>
          <w:rFonts w:hAnsi="HG丸ｺﾞｼｯｸM-PRO"/>
        </w:rPr>
      </w:pPr>
      <w:r w:rsidRPr="00CE3679">
        <w:rPr>
          <w:rFonts w:hAnsi="HG丸ｺﾞｼｯｸM-PRO" w:hint="eastAsia"/>
        </w:rPr>
        <w:t>３．ＱＣサークル育成のための教育体制の整備</w:t>
      </w:r>
    </w:p>
    <w:p w14:paraId="2B55E5F1" w14:textId="77777777" w:rsidR="00C95FBC" w:rsidRPr="00CE3679" w:rsidRDefault="00C95FBC" w:rsidP="00C95FBC">
      <w:pPr>
        <w:ind w:firstLineChars="400" w:firstLine="880"/>
        <w:rPr>
          <w:rFonts w:hAnsi="HG丸ｺﾞｼｯｸM-PRO"/>
        </w:rPr>
      </w:pPr>
      <w:r w:rsidRPr="00CE3679">
        <w:rPr>
          <w:rFonts w:hAnsi="HG丸ｺﾞｼｯｸM-PRO" w:hint="eastAsia"/>
        </w:rPr>
        <w:t>・階層別教育・社内外研修会、発表大会</w:t>
      </w:r>
    </w:p>
    <w:p w14:paraId="2B55E5F2" w14:textId="77777777" w:rsidR="00C95FBC" w:rsidRPr="00CE3679" w:rsidRDefault="00C95FBC" w:rsidP="00C95FBC">
      <w:pPr>
        <w:ind w:firstLineChars="500" w:firstLine="1100"/>
        <w:rPr>
          <w:rFonts w:hAnsi="HG丸ｺﾞｼｯｸM-PRO"/>
        </w:rPr>
      </w:pPr>
      <w:r w:rsidRPr="00CE3679">
        <w:rPr>
          <w:rFonts w:hAnsi="HG丸ｺﾞｼｯｸM-PRO" w:hint="eastAsia"/>
        </w:rPr>
        <w:t>(教育テキスト・ツールの提供)</w:t>
      </w:r>
    </w:p>
    <w:p w14:paraId="2B55E5F3" w14:textId="77777777" w:rsidR="00C95FBC" w:rsidRPr="00CE3679" w:rsidRDefault="00C95FBC" w:rsidP="00C95FBC">
      <w:pPr>
        <w:rPr>
          <w:rFonts w:hAnsi="HG丸ｺﾞｼｯｸM-PRO"/>
        </w:rPr>
      </w:pPr>
    </w:p>
    <w:p w14:paraId="2B55E5F4" w14:textId="77777777" w:rsidR="00C95FBC" w:rsidRPr="00CE3679" w:rsidRDefault="00C95FBC" w:rsidP="00C95FBC">
      <w:pPr>
        <w:rPr>
          <w:rFonts w:hAnsi="HG丸ｺﾞｼｯｸM-PRO"/>
        </w:rPr>
      </w:pPr>
      <w:r w:rsidRPr="00CE3679">
        <w:rPr>
          <w:rFonts w:hAnsi="HG丸ｺﾞｼｯｸM-PRO" w:hint="eastAsia"/>
        </w:rPr>
        <w:t xml:space="preserve">　　４．啓蒙活動の推進</w:t>
      </w:r>
    </w:p>
    <w:p w14:paraId="2B55E5F5" w14:textId="77777777" w:rsidR="00C95FBC" w:rsidRPr="00CE3679" w:rsidRDefault="00C95FBC" w:rsidP="00C95FBC">
      <w:pPr>
        <w:rPr>
          <w:rFonts w:hAnsi="HG丸ｺﾞｼｯｸM-PRO"/>
          <w:color w:val="000000"/>
        </w:rPr>
      </w:pPr>
      <w:r w:rsidRPr="00CE3679">
        <w:rPr>
          <w:rFonts w:hAnsi="HG丸ｺﾞｼｯｸM-PRO" w:hint="eastAsia"/>
        </w:rPr>
        <w:t xml:space="preserve">　　　　・他社や社内の動向、職場の情報提供</w:t>
      </w:r>
    </w:p>
    <w:p w14:paraId="2B55E5F6" w14:textId="77777777" w:rsidR="00110C09" w:rsidRPr="00C95FBC" w:rsidRDefault="00110C09">
      <w:pPr>
        <w:rPr>
          <w:rFonts w:ascii="ＭＳ ゴシック" w:eastAsia="ＭＳ ゴシック"/>
        </w:rPr>
      </w:pPr>
    </w:p>
    <w:p w14:paraId="2B55E5F7" w14:textId="77777777" w:rsidR="00110C09" w:rsidRPr="002A5B0B" w:rsidRDefault="00110C09">
      <w:pPr>
        <w:rPr>
          <w:rFonts w:ascii="ＭＳ ゴシック" w:eastAsia="ＭＳ ゴシック"/>
        </w:rPr>
      </w:pPr>
    </w:p>
    <w:p w14:paraId="2B55E5F8" w14:textId="77777777" w:rsidR="00110C09" w:rsidRPr="002A5B0B" w:rsidRDefault="00110C09"/>
    <w:p w14:paraId="13DF265C" w14:textId="2708CE82" w:rsidR="008D75AC" w:rsidRPr="00AA7EA9" w:rsidRDefault="008D75AC" w:rsidP="00660C13">
      <w:pPr>
        <w:snapToGrid w:val="0"/>
        <w:spacing w:line="240" w:lineRule="atLeast"/>
        <w:ind w:leftChars="100" w:left="660" w:hangingChars="200" w:hanging="440"/>
        <w:rPr>
          <w:szCs w:val="24"/>
        </w:rPr>
      </w:pPr>
      <w:r w:rsidRPr="00AA7EA9">
        <w:rPr>
          <w:rFonts w:hint="eastAsia"/>
          <w:szCs w:val="24"/>
        </w:rPr>
        <w:t xml:space="preserve">(1) </w:t>
      </w:r>
      <w:r>
        <w:rPr>
          <w:rFonts w:hint="eastAsia"/>
          <w:szCs w:val="24"/>
        </w:rPr>
        <w:t>上記の</w:t>
      </w:r>
      <w:r w:rsidRPr="00AA7EA9">
        <w:rPr>
          <w:rFonts w:hint="eastAsia"/>
          <w:szCs w:val="24"/>
        </w:rPr>
        <w:t>「</w:t>
      </w:r>
      <w:r w:rsidRPr="00AA7EA9">
        <w:rPr>
          <w:rFonts w:hint="eastAsia"/>
        </w:rPr>
        <w:t>推進事務局のあるべき姿」について、</w:t>
      </w:r>
      <w:r>
        <w:rPr>
          <w:rFonts w:hint="eastAsia"/>
        </w:rPr>
        <w:t>各自で</w:t>
      </w:r>
      <w:r w:rsidRPr="00AA7EA9">
        <w:rPr>
          <w:rFonts w:hint="eastAsia"/>
        </w:rPr>
        <w:t>招待事例発表や講話の資料を読み</w:t>
      </w:r>
      <w:r w:rsidR="00660C13">
        <w:rPr>
          <w:rFonts w:hint="eastAsia"/>
        </w:rPr>
        <w:t xml:space="preserve"> </w:t>
      </w:r>
      <w:r w:rsidR="00660C13">
        <w:t xml:space="preserve">  </w:t>
      </w:r>
      <w:r w:rsidRPr="00AA7EA9">
        <w:rPr>
          <w:rFonts w:hint="eastAsia"/>
        </w:rPr>
        <w:t>返し、グループ全員で</w:t>
      </w:r>
      <w:r>
        <w:rPr>
          <w:rFonts w:hint="eastAsia"/>
        </w:rPr>
        <w:t>現状・あるべき姿について</w:t>
      </w:r>
      <w:r w:rsidRPr="00AA7EA9">
        <w:rPr>
          <w:rFonts w:hint="eastAsia"/>
        </w:rPr>
        <w:t>話し合ってください。</w:t>
      </w:r>
    </w:p>
    <w:p w14:paraId="72CF522A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  <w:szCs w:val="24"/>
        </w:rPr>
        <w:t>(2) 次に、一人ひとりの考えた「推進事務局のあるべき姿」を２～３分で話してください。</w:t>
      </w:r>
    </w:p>
    <w:p w14:paraId="168FFEAF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  <w:szCs w:val="24"/>
        </w:rPr>
        <w:t xml:space="preserve">　　　・</w:t>
      </w:r>
      <w:r>
        <w:rPr>
          <w:rFonts w:hint="eastAsia"/>
          <w:szCs w:val="24"/>
          <w:u w:val="wave"/>
        </w:rPr>
        <w:t>ぼんやりとした程度</w:t>
      </w:r>
      <w:r>
        <w:rPr>
          <w:rFonts w:hint="eastAsia"/>
          <w:szCs w:val="24"/>
        </w:rPr>
        <w:t>で良いので、理想のあるべき姿を描いてみる。</w:t>
      </w:r>
    </w:p>
    <w:p w14:paraId="2D2A48EE" w14:textId="77777777" w:rsidR="008D75AC" w:rsidRDefault="008D75AC" w:rsidP="008D75AC">
      <w:pPr>
        <w:snapToGrid w:val="0"/>
        <w:spacing w:line="240" w:lineRule="atLeast"/>
        <w:ind w:leftChars="100" w:left="660" w:hangingChars="200" w:hanging="440"/>
      </w:pPr>
      <w:r>
        <w:rPr>
          <w:rFonts w:hint="eastAsia"/>
          <w:szCs w:val="24"/>
        </w:rPr>
        <w:t>(3) メンバー各自の考えた「推進事務局のあるべき姿」を、具体的な行動形で、カード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に記入してください。</w:t>
      </w:r>
    </w:p>
    <w:p w14:paraId="4A3CA5A2" w14:textId="77777777" w:rsidR="008D75AC" w:rsidRDefault="008D75AC" w:rsidP="008D75AC">
      <w:pPr>
        <w:snapToGrid w:val="0"/>
        <w:spacing w:line="240" w:lineRule="atLeast"/>
        <w:ind w:firstLineChars="400" w:firstLine="880"/>
      </w:pPr>
      <w:r>
        <w:rPr>
          <w:rFonts w:hAnsi="ＭＳ Ｐゴシック" w:hint="eastAsia"/>
          <w:bCs/>
        </w:rPr>
        <w:t>①１枚のカード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Ansi="ＭＳ Ｐゴシック" w:hint="eastAsia"/>
          <w:bCs/>
        </w:rPr>
        <w:t>には、１つの「あるべき姿」を記入する。</w:t>
      </w:r>
    </w:p>
    <w:p w14:paraId="13AB0328" w14:textId="77777777" w:rsidR="008D75AC" w:rsidRDefault="008D75AC" w:rsidP="008D75AC">
      <w:pPr>
        <w:snapToGrid w:val="0"/>
        <w:spacing w:line="240" w:lineRule="atLeast"/>
        <w:ind w:firstLineChars="100" w:firstLine="220"/>
        <w:rPr>
          <w:szCs w:val="24"/>
        </w:rPr>
      </w:pPr>
      <w:r>
        <w:rPr>
          <w:rFonts w:hint="eastAsia"/>
        </w:rPr>
        <w:t xml:space="preserve">　　　②</w:t>
      </w:r>
      <w:r>
        <w:rPr>
          <w:rFonts w:hint="eastAsia"/>
          <w:szCs w:val="24"/>
        </w:rPr>
        <w:t>全員が、考えつくものを全て書き出す。（一人何枚でもよい）</w:t>
      </w:r>
    </w:p>
    <w:p w14:paraId="22A4DE10" w14:textId="77777777" w:rsidR="008D75AC" w:rsidRDefault="008D75AC" w:rsidP="008D75AC">
      <w:pPr>
        <w:snapToGrid w:val="0"/>
        <w:spacing w:line="240" w:lineRule="atLeast"/>
        <w:ind w:leftChars="100" w:left="1100" w:hangingChars="400" w:hanging="880"/>
      </w:pPr>
      <w:r>
        <w:rPr>
          <w:rFonts w:hint="eastAsia"/>
          <w:szCs w:val="24"/>
        </w:rPr>
        <w:t xml:space="preserve">　　　③</w:t>
      </w:r>
      <w:r>
        <w:rPr>
          <w:rFonts w:hint="eastAsia"/>
        </w:rPr>
        <w:t>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は、「○○が△△である」というように主語＋述語で表現する。</w:t>
      </w:r>
    </w:p>
    <w:p w14:paraId="29E7DF0F" w14:textId="77777777" w:rsidR="008D75AC" w:rsidRDefault="008D75AC" w:rsidP="008D75AC">
      <w:pPr>
        <w:snapToGrid w:val="0"/>
        <w:spacing w:line="240" w:lineRule="atLeast"/>
        <w:ind w:firstLineChars="100" w:firstLine="220"/>
      </w:pPr>
      <w:r>
        <w:rPr>
          <w:rFonts w:hint="eastAsia"/>
        </w:rPr>
        <w:t xml:space="preserve">　　　④後で整理するので、カード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</w:rPr>
        <w:t>には名前を書いておく。</w:t>
      </w:r>
    </w:p>
    <w:p w14:paraId="3F6514B9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  <w:r>
        <w:t>(</w:t>
      </w:r>
      <w:r>
        <w:rPr>
          <w:rFonts w:hint="eastAsia"/>
        </w:rPr>
        <w:t>4</w:t>
      </w:r>
      <w:r>
        <w:t xml:space="preserve">) </w:t>
      </w:r>
      <w:r>
        <w:rPr>
          <w:rFonts w:hint="eastAsia"/>
        </w:rPr>
        <w:t>書き出した</w:t>
      </w:r>
      <w:r>
        <w:rPr>
          <w:rFonts w:hint="eastAsia"/>
          <w:szCs w:val="24"/>
        </w:rPr>
        <w:t>「推進事務局のあるべき姿」のカード</w:t>
      </w:r>
      <w:r>
        <w:rPr>
          <w:rFonts w:hint="eastAsia"/>
          <w:sz w:val="20"/>
          <w:szCs w:val="24"/>
        </w:rPr>
        <w:t>（</w:t>
      </w:r>
      <w:r w:rsidRPr="004D43B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int="eastAsia"/>
          <w:sz w:val="20"/>
          <w:szCs w:val="24"/>
        </w:rPr>
        <w:t>）</w:t>
      </w:r>
      <w:r>
        <w:rPr>
          <w:rFonts w:hint="eastAsia"/>
          <w:szCs w:val="24"/>
        </w:rPr>
        <w:t>を、</w:t>
      </w:r>
      <w:r>
        <w:rPr>
          <w:rFonts w:hint="eastAsia"/>
        </w:rPr>
        <w:t>「推進事務局の</w:t>
      </w:r>
      <w:r>
        <w:br/>
      </w:r>
      <w:r>
        <w:rPr>
          <w:rFonts w:hint="eastAsia"/>
        </w:rPr>
        <w:t>あるべき</w:t>
      </w:r>
      <w:r>
        <w:rPr>
          <w:rFonts w:hint="eastAsia"/>
          <w:color w:val="000000"/>
        </w:rPr>
        <w:t>姿の抽出表」に、人別・同じようなグループに層別・整理して貼り付けます。</w:t>
      </w:r>
    </w:p>
    <w:p w14:paraId="23D8C19E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42B117F6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22C71C3F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6E3F68CA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5C767300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1891B230" w14:textId="77777777" w:rsidR="00660C13" w:rsidRDefault="00660C13" w:rsidP="008D75AC">
      <w:pPr>
        <w:snapToGrid w:val="0"/>
        <w:spacing w:line="240" w:lineRule="atLeast"/>
        <w:ind w:leftChars="101" w:left="660" w:hangingChars="199" w:hanging="438"/>
        <w:rPr>
          <w:rFonts w:hint="eastAsia"/>
          <w:color w:val="000000"/>
        </w:rPr>
      </w:pPr>
    </w:p>
    <w:p w14:paraId="32BB29D6" w14:textId="77777777" w:rsidR="008D75AC" w:rsidRDefault="008D75AC" w:rsidP="008D75AC">
      <w:pPr>
        <w:snapToGrid w:val="0"/>
        <w:spacing w:line="240" w:lineRule="atLeast"/>
        <w:ind w:leftChars="101" w:left="660" w:hangingChars="199" w:hanging="438"/>
        <w:rPr>
          <w:color w:val="000000"/>
        </w:rPr>
      </w:pPr>
    </w:p>
    <w:p w14:paraId="2B55E608" w14:textId="3D05DD16" w:rsidR="001D0DDD" w:rsidRDefault="00CD2E20" w:rsidP="008A6E8F">
      <w:pPr>
        <w:ind w:leftChars="133" w:left="513" w:hangingChars="100" w:hanging="220"/>
        <w:rPr>
          <w:color w:val="000000"/>
        </w:rPr>
      </w:pPr>
      <w:r>
        <w:rPr>
          <w:color w:val="000000"/>
        </w:rPr>
        <w:lastRenderedPageBreak/>
        <w:t>(</w:t>
      </w:r>
      <w:r w:rsidR="001D0DDD">
        <w:rPr>
          <w:rFonts w:hint="eastAsia"/>
          <w:color w:val="000000"/>
        </w:rPr>
        <w:t>6) グルーピングした「あるべき姿」を１つの文章（行動ポイント）で表し、「あるべき姿を行動形で表現する」の欄に書き出します。</w:t>
      </w:r>
    </w:p>
    <w:p w14:paraId="4E82B63A" w14:textId="77777777" w:rsidR="008B17DE" w:rsidRDefault="008B17DE" w:rsidP="008A6E8F">
      <w:pPr>
        <w:snapToGrid w:val="0"/>
        <w:spacing w:line="240" w:lineRule="atLeast"/>
        <w:ind w:firstLineChars="400" w:firstLine="880"/>
        <w:rPr>
          <w:color w:val="000000"/>
        </w:rPr>
      </w:pPr>
      <w:r>
        <w:rPr>
          <w:rFonts w:hint="eastAsia"/>
        </w:rPr>
        <w:t>例）ＱＣサークル</w:t>
      </w:r>
      <w:r>
        <w:rPr>
          <w:rFonts w:hint="eastAsia"/>
          <w:color w:val="000000"/>
        </w:rPr>
        <w:t>活動の基本を正しく理解する・・と自分の行動形で表現します。</w:t>
      </w:r>
    </w:p>
    <w:p w14:paraId="0795A6F7" w14:textId="77777777" w:rsidR="008B17DE" w:rsidRDefault="008B17DE" w:rsidP="008B17DE">
      <w:pPr>
        <w:snapToGrid w:val="0"/>
        <w:spacing w:line="240" w:lineRule="atLeast"/>
        <w:ind w:leftChars="114" w:left="251" w:firstLineChars="386" w:firstLine="849"/>
        <w:rPr>
          <w:rFonts w:ascii="ＤＦＰ平成丸ゴシック体W4" w:eastAsia="ＤＦＰ平成丸ゴシック体W4"/>
          <w:color w:val="000000"/>
        </w:rPr>
      </w:pPr>
      <w:r w:rsidRPr="00936836">
        <w:rPr>
          <w:rFonts w:hAnsi="HG丸ｺﾞｼｯｸM-PRO" w:hint="eastAsia"/>
          <w:color w:val="000000"/>
        </w:rPr>
        <w:t>（例）</w:t>
      </w:r>
      <w:r>
        <w:rPr>
          <w:rFonts w:ascii="ＭＳ ゴシック" w:hint="eastAsia"/>
          <w:szCs w:val="24"/>
        </w:rPr>
        <w:t>推進事務局の</w:t>
      </w:r>
      <w:r>
        <w:rPr>
          <w:rFonts w:ascii="ＭＳ ゴシック" w:hint="eastAsia"/>
          <w:color w:val="000000"/>
          <w:szCs w:val="24"/>
        </w:rPr>
        <w:t>あるべき姿の抽出表</w:t>
      </w:r>
      <w:r w:rsidRPr="00AA7EA9">
        <w:rPr>
          <w:rFonts w:ascii="ＭＳ ゴシック" w:hint="eastAsia"/>
          <w:color w:val="000000"/>
          <w:szCs w:val="24"/>
        </w:rPr>
        <w:t>【Ｂ紙（模造紙）で作成して議論する】</w:t>
      </w:r>
    </w:p>
    <w:p w14:paraId="2B55E60B" w14:textId="77777777" w:rsidR="001D0DDD" w:rsidRDefault="00DA420E" w:rsidP="001D0DDD">
      <w:pPr>
        <w:rPr>
          <w:color w:val="000000"/>
          <w:sz w:val="21"/>
        </w:rPr>
      </w:pPr>
      <w:r>
        <w:rPr>
          <w:rFonts w:ascii="ＭＳ Ｐゴシック" w:eastAsia="ＭＳ Ｐゴシック" w:hint="eastAsia"/>
          <w:noProof/>
          <w:color w:val="000000"/>
        </w:rPr>
        <w:drawing>
          <wp:anchor distT="0" distB="0" distL="114300" distR="114300" simplePos="0" relativeHeight="251680256" behindDoc="0" locked="0" layoutInCell="1" allowOverlap="1" wp14:anchorId="2B55E700" wp14:editId="4CE85B0E">
            <wp:simplePos x="0" y="0"/>
            <wp:positionH relativeFrom="column">
              <wp:posOffset>274955</wp:posOffset>
            </wp:positionH>
            <wp:positionV relativeFrom="paragraph">
              <wp:posOffset>99060</wp:posOffset>
            </wp:positionV>
            <wp:extent cx="5308600" cy="3660140"/>
            <wp:effectExtent l="19050" t="19050" r="25400" b="16510"/>
            <wp:wrapNone/>
            <wp:docPr id="451" name="図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6601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5E60C" w14:textId="77777777" w:rsidR="001D0DDD" w:rsidRDefault="001D0DDD" w:rsidP="001D0DDD">
      <w:pPr>
        <w:rPr>
          <w:color w:val="000000"/>
          <w:sz w:val="21"/>
        </w:rPr>
      </w:pPr>
    </w:p>
    <w:p w14:paraId="2B55E60D" w14:textId="77777777" w:rsidR="001D0DDD" w:rsidRDefault="001D0DDD" w:rsidP="001D0DDD">
      <w:pPr>
        <w:rPr>
          <w:color w:val="000000"/>
          <w:sz w:val="21"/>
        </w:rPr>
      </w:pPr>
    </w:p>
    <w:p w14:paraId="2B55E60E" w14:textId="77777777" w:rsidR="001D0DDD" w:rsidRDefault="001D0DDD" w:rsidP="001D0DDD">
      <w:pPr>
        <w:rPr>
          <w:color w:val="000000"/>
          <w:sz w:val="21"/>
        </w:rPr>
      </w:pPr>
    </w:p>
    <w:p w14:paraId="2B55E60F" w14:textId="77777777" w:rsidR="001D0DDD" w:rsidRDefault="001D0DDD" w:rsidP="001D0DDD">
      <w:pPr>
        <w:rPr>
          <w:color w:val="000000"/>
          <w:sz w:val="21"/>
        </w:rPr>
      </w:pPr>
    </w:p>
    <w:p w14:paraId="2B55E610" w14:textId="77777777" w:rsidR="001D0DDD" w:rsidRDefault="001D0DDD" w:rsidP="001D0DDD">
      <w:pPr>
        <w:rPr>
          <w:color w:val="000000"/>
          <w:sz w:val="21"/>
        </w:rPr>
      </w:pPr>
    </w:p>
    <w:p w14:paraId="2B55E611" w14:textId="77777777" w:rsidR="001D0DDD" w:rsidRDefault="001D0DDD" w:rsidP="001D0DDD">
      <w:pPr>
        <w:rPr>
          <w:color w:val="000000"/>
          <w:sz w:val="21"/>
        </w:rPr>
      </w:pPr>
    </w:p>
    <w:p w14:paraId="2B55E612" w14:textId="77777777" w:rsidR="001D0DDD" w:rsidRDefault="001D0DDD" w:rsidP="001D0DDD">
      <w:pPr>
        <w:rPr>
          <w:color w:val="000000"/>
          <w:sz w:val="21"/>
        </w:rPr>
      </w:pPr>
    </w:p>
    <w:p w14:paraId="2B55E613" w14:textId="77777777" w:rsidR="001D0DDD" w:rsidRDefault="001D0DDD" w:rsidP="001D0DDD">
      <w:pPr>
        <w:rPr>
          <w:color w:val="000000"/>
          <w:sz w:val="21"/>
        </w:rPr>
      </w:pPr>
    </w:p>
    <w:p w14:paraId="2B55E614" w14:textId="77777777" w:rsidR="001D0DDD" w:rsidRDefault="001D0DDD" w:rsidP="001D0DDD">
      <w:pPr>
        <w:rPr>
          <w:color w:val="000000"/>
          <w:sz w:val="21"/>
        </w:rPr>
      </w:pPr>
    </w:p>
    <w:p w14:paraId="2B55E615" w14:textId="77777777" w:rsidR="001D0DDD" w:rsidRDefault="001D0DDD" w:rsidP="001D0DDD">
      <w:pPr>
        <w:rPr>
          <w:color w:val="000000"/>
          <w:sz w:val="21"/>
        </w:rPr>
      </w:pPr>
    </w:p>
    <w:p w14:paraId="2B55E616" w14:textId="77777777" w:rsidR="001D0DDD" w:rsidRDefault="001D0DDD" w:rsidP="001D0DDD">
      <w:pPr>
        <w:rPr>
          <w:color w:val="000000"/>
          <w:sz w:val="21"/>
        </w:rPr>
      </w:pPr>
    </w:p>
    <w:p w14:paraId="2B55E617" w14:textId="77777777" w:rsidR="001D0DDD" w:rsidRDefault="001D0DDD" w:rsidP="001D0DDD">
      <w:pPr>
        <w:rPr>
          <w:color w:val="000000"/>
          <w:sz w:val="21"/>
        </w:rPr>
      </w:pPr>
    </w:p>
    <w:p w14:paraId="2B55E618" w14:textId="77777777" w:rsidR="001D0DDD" w:rsidRDefault="001D0DDD" w:rsidP="001D0DDD">
      <w:pPr>
        <w:rPr>
          <w:color w:val="000000"/>
          <w:sz w:val="21"/>
        </w:rPr>
      </w:pPr>
    </w:p>
    <w:p w14:paraId="2B55E619" w14:textId="77777777" w:rsidR="001D0DDD" w:rsidRDefault="001D0DDD" w:rsidP="001D0DDD">
      <w:pPr>
        <w:rPr>
          <w:color w:val="000000"/>
          <w:sz w:val="21"/>
        </w:rPr>
      </w:pPr>
    </w:p>
    <w:p w14:paraId="2B55E61A" w14:textId="77777777" w:rsidR="001D0DDD" w:rsidRDefault="001D0DDD" w:rsidP="001D0DDD">
      <w:pPr>
        <w:rPr>
          <w:color w:val="000000"/>
          <w:sz w:val="21"/>
        </w:rPr>
      </w:pPr>
    </w:p>
    <w:p w14:paraId="2B55E61B" w14:textId="77777777" w:rsidR="001D0DDD" w:rsidRDefault="001D0DDD" w:rsidP="001D0DDD">
      <w:pPr>
        <w:rPr>
          <w:color w:val="000000"/>
          <w:sz w:val="21"/>
        </w:rPr>
      </w:pPr>
    </w:p>
    <w:p w14:paraId="2B55E61C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D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E" w14:textId="77777777" w:rsidR="001D0DDD" w:rsidRDefault="001D0DDD" w:rsidP="001D0DDD">
      <w:pPr>
        <w:rPr>
          <w:rFonts w:ascii="ＭＳ ゴシック" w:eastAsia="ＭＳ ゴシック"/>
          <w:color w:val="000000"/>
        </w:rPr>
      </w:pPr>
    </w:p>
    <w:p w14:paraId="2B55E61F" w14:textId="77777777" w:rsidR="001D0DDD" w:rsidRDefault="001D0DDD" w:rsidP="008A6E8F">
      <w:pPr>
        <w:ind w:leftChars="100" w:left="44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2B55E620" w14:textId="77777777" w:rsidR="001D0DDD" w:rsidRDefault="00FA67DB" w:rsidP="001D0DDD">
      <w:pPr>
        <w:rPr>
          <w:rFonts w:ascii="ＭＳ ゴシック" w:eastAsia="ＭＳ ゴシック"/>
          <w:color w:val="000000"/>
          <w:szCs w:val="28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B55E702" wp14:editId="64F6486E">
                <wp:simplePos x="0" y="0"/>
                <wp:positionH relativeFrom="column">
                  <wp:posOffset>279400</wp:posOffset>
                </wp:positionH>
                <wp:positionV relativeFrom="paragraph">
                  <wp:posOffset>99060</wp:posOffset>
                </wp:positionV>
                <wp:extent cx="5727700" cy="3791585"/>
                <wp:effectExtent l="0" t="0" r="6350" b="0"/>
                <wp:wrapNone/>
                <wp:docPr id="2189" name="Text Box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0" cy="3791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55E766" w14:textId="77777777" w:rsidR="001D0DDD" w:rsidRDefault="00DA420E" w:rsidP="001D0DDD">
                            <w:r w:rsidRPr="00DA420E">
                              <w:rPr>
                                <w:noProof/>
                              </w:rPr>
                              <w:drawing>
                                <wp:inline distT="0" distB="0" distL="0" distR="0" wp14:anchorId="2B55E767" wp14:editId="2B55E768">
                                  <wp:extent cx="5324475" cy="3676650"/>
                                  <wp:effectExtent l="0" t="0" r="9525" b="0"/>
                                  <wp:docPr id="457" name="図 4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24475" cy="3676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5E702" id="Text Box 452" o:spid="_x0000_s1027" type="#_x0000_t202" style="position:absolute;left:0;text-align:left;margin-left:22pt;margin-top:7.8pt;width:451pt;height:298.5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" stroked="f">
                <v:textbox style="mso-fit-shape-to-text:t" inset="5.85pt,.7pt,5.85pt,.7pt">
                  <w:txbxContent>
                    <w:p w14:paraId="2B55E766" w14:textId="77777777" w:rsidR="001D0DDD" w:rsidRDefault="00DA420E" w:rsidP="001D0DDD">
                      <w:r w:rsidRPr="00DA420E">
                        <w:rPr>
                          <w:noProof/>
                        </w:rPr>
                        <w:drawing>
                          <wp:inline distT="0" distB="0" distL="0" distR="0" wp14:anchorId="2B55E767" wp14:editId="2B55E768">
                            <wp:extent cx="5324475" cy="3676650"/>
                            <wp:effectExtent l="0" t="0" r="9525" b="0"/>
                            <wp:docPr id="457" name="図 4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24475" cy="3676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B55E621" w14:textId="77777777" w:rsidR="00DA420E" w:rsidRDefault="00DA420E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Cs w:val="28"/>
        </w:rPr>
      </w:pPr>
      <w:r>
        <w:rPr>
          <w:rFonts w:ascii="ＭＳ ゴシック" w:eastAsia="ＭＳ ゴシック"/>
          <w:color w:val="000000"/>
          <w:szCs w:val="28"/>
        </w:rPr>
        <w:br w:type="page"/>
      </w:r>
    </w:p>
    <w:p w14:paraId="2B55E622" w14:textId="77777777" w:rsidR="00110C09" w:rsidRPr="00B67162" w:rsidRDefault="00110C09">
      <w:pPr>
        <w:rPr>
          <w:rFonts w:ascii="ＭＳ ゴシック" w:eastAsia="ＭＳ ゴシック"/>
          <w:szCs w:val="24"/>
        </w:rPr>
      </w:pPr>
      <w:r w:rsidRPr="00B67162">
        <w:rPr>
          <w:rFonts w:ascii="ＭＳ ゴシック" w:eastAsia="ＭＳ ゴシック" w:hint="eastAsia"/>
          <w:sz w:val="28"/>
          <w:szCs w:val="28"/>
        </w:rPr>
        <w:lastRenderedPageBreak/>
        <w:t xml:space="preserve">５．５　</w:t>
      </w:r>
      <w:r w:rsidRPr="00B67162">
        <w:rPr>
          <w:rFonts w:ascii="ＭＳ ゴシック" w:eastAsia="ＭＳ ゴシック" w:hAnsi="ＭＳ Ｐゴシック" w:hint="eastAsia"/>
          <w:bCs/>
          <w:sz w:val="28"/>
        </w:rPr>
        <w:t>現状の姿と問題点（課題）の明確化</w:t>
      </w:r>
    </w:p>
    <w:p w14:paraId="2B55E623" w14:textId="77777777" w:rsidR="00110C09" w:rsidRPr="00B67162" w:rsidRDefault="00110C09">
      <w:pPr>
        <w:ind w:firstLineChars="400" w:firstLine="960"/>
        <w:rPr>
          <w:rFonts w:ascii="ＭＳ ゴシック" w:eastAsia="ＭＳ ゴシック"/>
          <w:szCs w:val="24"/>
        </w:rPr>
      </w:pPr>
      <w:r w:rsidRPr="00B67162">
        <w:rPr>
          <w:rFonts w:hint="eastAsia"/>
          <w:sz w:val="24"/>
          <w:szCs w:val="24"/>
        </w:rPr>
        <w:t>※活動推進マトリックス表の作成</w:t>
      </w:r>
    </w:p>
    <w:p w14:paraId="2B55E624" w14:textId="09C3D4ED" w:rsidR="00110C09" w:rsidRPr="00B67162" w:rsidRDefault="00110C09" w:rsidP="00140D79">
      <w:pPr>
        <w:ind w:firstLineChars="2700" w:firstLine="594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２日目</w:t>
      </w:r>
      <w:r w:rsidRPr="00B67162">
        <w:rPr>
          <w:rFonts w:ascii="ＭＳ ゴシック" w:eastAsia="ＭＳ ゴシック"/>
        </w:rPr>
        <w:t xml:space="preserve">  </w:t>
      </w:r>
      <w:r w:rsidR="00862503" w:rsidRPr="00B67162">
        <w:rPr>
          <w:rFonts w:ascii="ＭＳ ゴシック" w:eastAsia="ＭＳ ゴシック" w:hint="eastAsia"/>
        </w:rPr>
        <w:t>9:25～10:20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862503" w:rsidRPr="00B67162">
        <w:rPr>
          <w:rFonts w:ascii="ＭＳ ゴシック" w:eastAsia="ＭＳ ゴシック" w:hint="eastAsia"/>
        </w:rPr>
        <w:t xml:space="preserve"> </w:t>
      </w:r>
      <w:r w:rsidR="00862503" w:rsidRPr="00B67162">
        <w:rPr>
          <w:rFonts w:ascii="ＭＳ ゴシック" w:eastAsia="ＭＳ ゴシック"/>
        </w:rPr>
        <w:t>55</w:t>
      </w:r>
      <w:r w:rsidRPr="00B67162">
        <w:rPr>
          <w:rFonts w:ascii="ＭＳ ゴシック" w:eastAsia="ＭＳ ゴシック" w:hint="eastAsia"/>
        </w:rPr>
        <w:t>分</w:t>
      </w:r>
      <w:r w:rsidRPr="00B67162">
        <w:rPr>
          <w:rFonts w:ascii="ＭＳ ゴシック" w:eastAsia="ＭＳ ゴシック"/>
        </w:rPr>
        <w:t>)</w:t>
      </w:r>
    </w:p>
    <w:p w14:paraId="2B55E625" w14:textId="77777777" w:rsidR="00110C09" w:rsidRPr="00B67162" w:rsidRDefault="00110C09">
      <w:pPr>
        <w:rPr>
          <w:szCs w:val="24"/>
        </w:rPr>
      </w:pPr>
    </w:p>
    <w:p w14:paraId="1197C97D" w14:textId="77777777" w:rsidR="00FE1EED" w:rsidRDefault="00FE1EED" w:rsidP="00FE1EED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</w:rPr>
        <w:t>(1)「活動のステップ」を縦軸に、グループで選定した３つの重要行動ポイントを横軸に記入して「活動推進マトリックス表」を作成します。</w:t>
      </w:r>
    </w:p>
    <w:p w14:paraId="07197623" w14:textId="77777777" w:rsidR="00FE1EED" w:rsidRDefault="00FE1EED" w:rsidP="00FE1EED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</w:rPr>
        <w:t>(2) 重要行動ポイントのそれぞれについて、グループ全員の「現状の姿」をカード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に記入し貼りつけます。</w:t>
      </w:r>
    </w:p>
    <w:p w14:paraId="76D5D941" w14:textId="77777777" w:rsidR="00FE1EED" w:rsidRDefault="00FE1EED" w:rsidP="00FE1EED">
      <w:pPr>
        <w:ind w:leftChars="300" w:left="1100" w:hangingChars="200" w:hanging="440"/>
        <w:rPr>
          <w:rFonts w:hAnsi="ＭＳ Ｐゴシック"/>
        </w:rPr>
      </w:pPr>
      <w:r>
        <w:rPr>
          <w:rFonts w:hAnsi="ＭＳ Ｐゴシック" w:hint="eastAsia"/>
        </w:rPr>
        <w:t>(3)「重要行動ポイント」に対する「現状の姿」から「問題点（課題）」をカード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に記入し、マトリックス表の「問題点（課題）」の欄にカード</w:t>
      </w:r>
      <w:r>
        <w:rPr>
          <w:rFonts w:hAnsi="ＭＳ Ｐゴシック" w:hint="eastAsia"/>
          <w:sz w:val="20"/>
        </w:rPr>
        <w:t>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sz w:val="20"/>
        </w:rPr>
        <w:t>）</w:t>
      </w:r>
      <w:r>
        <w:rPr>
          <w:rFonts w:hAnsi="ＭＳ Ｐゴシック" w:hint="eastAsia"/>
        </w:rPr>
        <w:t>を貼ります。そして、重要行動ポイントごとに２つに絞り込みます。</w:t>
      </w:r>
    </w:p>
    <w:p w14:paraId="04FC89D4" w14:textId="77777777" w:rsidR="00FE1EED" w:rsidRDefault="00FE1EED" w:rsidP="00FE1EED">
      <w:pPr>
        <w:rPr>
          <w:rFonts w:hAnsi="ＭＳ Ｐゴシック"/>
          <w:b/>
          <w:bCs/>
          <w:sz w:val="24"/>
          <w:u w:val="wave"/>
        </w:rPr>
      </w:pPr>
      <w:r>
        <w:rPr>
          <w:rFonts w:hAnsi="ＭＳ Ｐゴシック" w:hint="eastAsia"/>
        </w:rPr>
        <w:t xml:space="preserve">　　　　</w:t>
      </w:r>
      <w:r>
        <w:rPr>
          <w:rFonts w:hAnsi="ＭＳ Ｐゴシック" w:hint="eastAsia"/>
          <w:sz w:val="24"/>
        </w:rPr>
        <w:t xml:space="preserve">　</w:t>
      </w:r>
      <w:r>
        <w:rPr>
          <w:rFonts w:hAnsi="ＭＳ Ｐゴシック" w:hint="eastAsia"/>
          <w:b/>
          <w:bCs/>
          <w:sz w:val="24"/>
          <w:u w:val="wave"/>
        </w:rPr>
        <w:t>※問題点（課題）は、自分自身の責任として表現する。</w:t>
      </w:r>
    </w:p>
    <w:p w14:paraId="67403D31" w14:textId="77777777" w:rsidR="00FE1EED" w:rsidRDefault="00FE1EED" w:rsidP="00FE1EED">
      <w:pPr>
        <w:rPr>
          <w:rFonts w:hAnsi="ＭＳ Ｐゴシック"/>
        </w:rPr>
      </w:pPr>
      <w:r>
        <w:rPr>
          <w:rFonts w:hAnsi="ＭＳ Ｐゴシック" w:hint="eastAsia"/>
        </w:rPr>
        <w:t xml:space="preserve">　　　　　　会社が動いてくれない。推進者・支援者が言うことを聞かない。等の表現はしない。</w:t>
      </w:r>
    </w:p>
    <w:p w14:paraId="26785CF7" w14:textId="77777777" w:rsidR="00FE1EED" w:rsidRDefault="00FE1EED" w:rsidP="00FE1EED">
      <w:pPr>
        <w:rPr>
          <w:rFonts w:hAnsi="ＭＳ Ｐゴシック"/>
        </w:rPr>
      </w:pPr>
      <w:r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2B55E62C" w14:textId="77777777" w:rsidR="00110C09" w:rsidRPr="00FE1EED" w:rsidRDefault="00110C09">
      <w:pPr>
        <w:rPr>
          <w:rFonts w:hAnsi="ＭＳ Ｐゴシック"/>
        </w:rPr>
      </w:pPr>
    </w:p>
    <w:p w14:paraId="2B55E62D" w14:textId="5F546123" w:rsidR="00110C09" w:rsidRPr="00B67162" w:rsidRDefault="00110C09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活動推進マトリックス表</w:t>
      </w:r>
      <w:r w:rsidR="00862503" w:rsidRPr="00B67162">
        <w:rPr>
          <w:rFonts w:ascii="ＭＳ ゴシック" w:eastAsia="ＭＳ ゴシック" w:hint="eastAsia"/>
        </w:rPr>
        <w:t xml:space="preserve">　　　　　　　　　　　　　　　　</w:t>
      </w:r>
      <w:r w:rsidR="002F1E0E" w:rsidRPr="00B67162">
        <w:rPr>
          <w:rFonts w:ascii="ＭＳ ゴシック" w:eastAsia="ＭＳ ゴシック" w:hint="eastAsia"/>
        </w:rPr>
        <w:t xml:space="preserve">　　　　　</w:t>
      </w:r>
      <w:r w:rsidR="002F1E0E" w:rsidRPr="00B67162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B67162" w:rsidRPr="00B67162" w14:paraId="2B55E638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2B55E62E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      </w:t>
            </w:r>
            <w:r w:rsidRPr="00B67162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2B55E62F" w14:textId="77777777" w:rsidR="00110C09" w:rsidRPr="00B67162" w:rsidRDefault="00110C09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  </w:t>
            </w:r>
            <w:r w:rsidRPr="00B67162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2B55E630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31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2B55E632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１．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2B55E633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2B55E634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2B55E635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2B55E636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３．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2B55E637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B67162" w:rsidRPr="00B67162" w14:paraId="2B55E63F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2B55E639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現状の姿</w:t>
            </w:r>
          </w:p>
          <w:p w14:paraId="2B55E63A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</w:p>
          <w:p w14:paraId="2B55E63B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</w:rPr>
              <w:t xml:space="preserve">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2B55E63C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2B55E704" wp14:editId="437DAD23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88" name="Rectangle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DCD679" id="Rectangle 409" o:spid="_x0000_s1026" style="position:absolute;left:0;text-align:left;margin-left:50.05pt;margin-top:43.8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B55E706" wp14:editId="14A2C57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87" name="Rectangl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CC53F4" id="Rectangle 408" o:spid="_x0000_s1026" style="position:absolute;left:0;text-align:left;margin-left:50.05pt;margin-top:28.2pt;width:33pt;height:7.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2B55E708" wp14:editId="5D189F43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86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AF5140" id="Rectangle 407" o:spid="_x0000_s1026" style="position:absolute;left:0;text-align:left;margin-left:6.05pt;margin-top:59.4pt;width:33pt;height:7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BZmvbfaAAAACQ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2B55E70A" wp14:editId="5DA9FB40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85" name="Rectangl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5ABC1F" id="Rectangle 406" o:spid="_x0000_s1026" style="position:absolute;left:0;text-align:left;margin-left:6.05pt;margin-top:43.8pt;width:33pt;height:7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r0f8faAAAACA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2B55E70C" wp14:editId="448FD9F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84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B0ACEA" id="Rectangle 405" o:spid="_x0000_s1026" style="position:absolute;left:0;text-align:left;margin-left:6.05pt;margin-top:28.2pt;width:33pt;height:7.8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VrSgO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1" allowOverlap="1" wp14:anchorId="2B55E70E" wp14:editId="03613DE3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83" name="Rectangle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E48BB5" id="Rectangle 404" o:spid="_x0000_s1026" style="position:absolute;left:0;text-align:left;margin-left:50.05pt;margin-top:12.6pt;width:33pt;height:7.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2B55E710" wp14:editId="646B4C76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81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27A828" id="Rectangle 403" o:spid="_x0000_s1026" style="position:absolute;left:0;text-align:left;margin-left:6.05pt;margin-top:12.6pt;width:33pt;height:7.8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7jXUH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2B55E63D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2B55E712" wp14:editId="356784A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2180" name="Rectangl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E26BA7" id="Rectangle 426" o:spid="_x0000_s1026" style="position:absolute;left:0;text-align:left;margin-left:55.55pt;margin-top:75pt;width:33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RGlPL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2B55E714" wp14:editId="3FBC251B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2179" name="Rectangl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71D546" id="Rectangle 424" o:spid="_x0000_s1026" style="position:absolute;left:0;text-align:left;margin-left:11.55pt;margin-top:75pt;width:33pt;height:7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+1er2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2B55E716" wp14:editId="1E53A15B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78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E08049" id="Rectangle 417" o:spid="_x0000_s1026" style="position:absolute;left:0;text-align:left;margin-left:55.55pt;margin-top:59.4pt;width:33pt;height:7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PuD9uT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2B55E718" wp14:editId="4C4F6E9F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177" name="Rectangle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277D7F" id="Rectangle 416" o:spid="_x0000_s1026" style="position:absolute;left:0;text-align:left;margin-left:11.55pt;margin-top:59.4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3jqyd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2B55E71A" wp14:editId="14E2652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176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AFFE2A" id="Rectangle 415" o:spid="_x0000_s1026" style="position:absolute;left:0;text-align:left;margin-left:55.55pt;margin-top:43.8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v0N/n2wAAAAo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2B55E71C" wp14:editId="1732DA03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1" name="Rectangle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A90610" id="Rectangle 414" o:spid="_x0000_s1026" style="position:absolute;left:0;text-align:left;margin-left:55.55pt;margin-top:28.2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DygQAF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2B55E71E" wp14:editId="7B5C18DD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0" name="Rectangle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6012CC" id="Rectangle 413" o:spid="_x0000_s1026" style="position:absolute;left:0;text-align:left;margin-left:11.55pt;margin-top:43.8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eHuAK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2B55E720" wp14:editId="2CF62E54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9" name="Rectangle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4E0120" id="Rectangle 412" o:spid="_x0000_s1026" style="position:absolute;left:0;text-align:left;margin-left:11.55pt;margin-top:28.2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KPDTHH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2B55E722" wp14:editId="774F016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8" name="Rectangle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3429D" id="Rectangle 411" o:spid="_x0000_s1026" style="position:absolute;left:0;text-align:left;margin-left:55.55pt;margin-top:12.6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oXYg4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2B55E724" wp14:editId="4767E1D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7" name="Rectangle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87149E" id="Rectangle 410" o:spid="_x0000_s1026" style="position:absolute;left:0;text-align:left;margin-left:11.65pt;margin-top:12.85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99k47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2B55E63E" w14:textId="77777777" w:rsidR="00110C09" w:rsidRPr="00B67162" w:rsidRDefault="00FA67DB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2B55E726" wp14:editId="120DC5B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6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AEF7B9" id="Rectangle 425" o:spid="_x0000_s1026" style="position:absolute;left:0;text-align:left;margin-left:50.05pt;margin-top:43.8pt;width:33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2B55E728" wp14:editId="61817D98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5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FF634E" id="Rectangle 423" o:spid="_x0000_s1026" style="position:absolute;left:0;text-align:left;margin-left:50.05pt;margin-top:28.2pt;width:33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2B55E72A" wp14:editId="2D9FAB75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4" name="Rectangle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C19B14" id="Rectangle 422" o:spid="_x0000_s1026" style="position:absolute;left:0;text-align:left;margin-left:.55pt;margin-top:59.4pt;width:33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tdt+nNkAAAAI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2B55E72C" wp14:editId="72D6985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3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377DD1" id="Rectangle 421" o:spid="_x0000_s1026" style="position:absolute;left:0;text-align:left;margin-left:.55pt;margin-top:43.8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SCjjut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2B55E72E" wp14:editId="729C5786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2" name="Rectangl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141C6A" id="Rectangle 420" o:spid="_x0000_s1026" style="position:absolute;left:0;text-align:left;margin-left:.55pt;margin-top:28.2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2Tfio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2B55E730" wp14:editId="0AEE4A12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1B7498" id="Rectangle 419" o:spid="_x0000_s1026" style="position:absolute;left:0;text-align:left;margin-left:50.05pt;margin-top:12.6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2B55E732" wp14:editId="0961E080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0" name="Rectangl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B0A635" id="Rectangle 418" o:spid="_x0000_s1026" style="position:absolute;left:0;text-align:left;margin-left:1.15pt;margin-top:12.85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Aja4yraAAAAB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B67162" w:rsidRPr="00B67162" w14:paraId="2B55E644" w14:textId="77777777">
        <w:trPr>
          <w:cantSplit/>
          <w:trHeight w:val="364"/>
        </w:trPr>
        <w:tc>
          <w:tcPr>
            <w:tcW w:w="2200" w:type="dxa"/>
            <w:vMerge/>
          </w:tcPr>
          <w:p w14:paraId="2B55E640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2B55E641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2B55E642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2B55E643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49" w14:textId="77777777">
        <w:trPr>
          <w:cantSplit/>
          <w:trHeight w:val="773"/>
        </w:trPr>
        <w:tc>
          <w:tcPr>
            <w:tcW w:w="2200" w:type="dxa"/>
            <w:vMerge/>
          </w:tcPr>
          <w:p w14:paraId="2B55E645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B55E64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2B55E64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2B55E64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51" w14:textId="77777777">
        <w:trPr>
          <w:trHeight w:val="1464"/>
        </w:trPr>
        <w:tc>
          <w:tcPr>
            <w:tcW w:w="2200" w:type="dxa"/>
          </w:tcPr>
          <w:p w14:paraId="2B55E64A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  <w:u w:val="single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問題点</w:t>
            </w:r>
          </w:p>
          <w:p w14:paraId="2B55E64B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（課題）</w:t>
            </w:r>
          </w:p>
          <w:p w14:paraId="2B55E64C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4D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2B55E64E" w14:textId="77777777" w:rsidR="00110C09" w:rsidRPr="00B67162" w:rsidRDefault="00FA67DB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2B55E734" wp14:editId="4065FB21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875D2B" id="Rectangle 430" o:spid="_x0000_s1026" style="position:absolute;left:0;text-align:left;margin-left:55.65pt;margin-top:46.45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2B55E736" wp14:editId="2360068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E72DF9" id="Rectangle 431" o:spid="_x0000_s1026" style="position:absolute;left:0;text-align:left;margin-left:11.55pt;margin-top:46.3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pbSsZ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2B55E738" wp14:editId="567E2533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7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64B2A4" id="Rectangle 429" o:spid="_x0000_s1026" style="position:absolute;left:0;text-align:left;margin-left:11.55pt;margin-top:30.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CWYa0T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2B55E73A" wp14:editId="4AEBE35C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6" name="Rectangle 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DC5114" id="Rectangle 428" o:spid="_x0000_s1026" style="position:absolute;left:0;text-align:left;margin-left:55.55pt;margin-top:15.15pt;width:33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4Zbsy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2B55E73C" wp14:editId="5F57EB54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5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AF8DD7" id="Rectangle 427" o:spid="_x0000_s1026" style="position:absolute;left:0;text-align:left;margin-left:11pt;margin-top:15.65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0d1i9d4AAAAH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2B55E64F" w14:textId="77777777" w:rsidR="00110C09" w:rsidRPr="00B67162" w:rsidRDefault="00FA67DB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2B55E73E" wp14:editId="4E1E9F57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4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3E8E0F" id="Rectangle 435" o:spid="_x0000_s1026" style="position:absolute;left:0;text-align:left;margin-left:6.05pt;margin-top:46.3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Nh7TU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B55E740" wp14:editId="323FA160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3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998EC4" id="Rectangle 434" o:spid="_x0000_s1026" style="position:absolute;left:0;text-align:left;margin-left:6.05pt;margin-top:30.7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2B55E742" wp14:editId="73738845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2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44717A" id="Rectangle 433" o:spid="_x0000_s1026" style="position:absolute;left:0;text-align:left;margin-left:55.55pt;margin-top:15.1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Y8XEmN4AAAAJ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2B55E744" wp14:editId="35E6D483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1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2A8C40" id="Rectangle 432" o:spid="_x0000_s1026" style="position:absolute;left:0;text-align:left;margin-left:6.15pt;margin-top:15.2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DQYEjr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2B55E650" w14:textId="77777777" w:rsidR="00110C09" w:rsidRPr="00B67162" w:rsidRDefault="00FA67DB">
            <w:pPr>
              <w:rPr>
                <w:rFonts w:ascii="ＭＳ ゴシック" w:eastAsia="ＭＳ ゴシック"/>
                <w:b/>
                <w:bCs/>
              </w:rPr>
            </w:pP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2B55E746" wp14:editId="5745849E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10" name="Rectangle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FAEED1" id="Rectangle 440" o:spid="_x0000_s1026" style="position:absolute;left:0;text-align:left;margin-left:44.55pt;margin-top:54.1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WOfc9dwAAAAK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2B55E748" wp14:editId="615A6C36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9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87B338" id="Rectangle 439" o:spid="_x0000_s1026" style="position:absolute;left:0;text-align:left;margin-left:44.55pt;margin-top:30.7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2B55E74A" wp14:editId="7AC48CCC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8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3F42BD" id="Rectangle 438" o:spid="_x0000_s1026" style="position:absolute;left:0;text-align:left;margin-left:44.55pt;margin-top:15.1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ZQkdF9wAAAAI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2B55E74C" wp14:editId="5CC7DF0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7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9E00D9F" id="Rectangle 437" o:spid="_x0000_s1026" style="position:absolute;left:0;text-align:left;margin-left:.55pt;margin-top:30.7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" fillcolor="black">
                      <v:textbox inset="5.85pt,.7pt,5.85pt,.7pt"/>
                    </v:rect>
                  </w:pict>
                </mc:Fallback>
              </mc:AlternateContent>
            </w:r>
            <w:r w:rsidRPr="00B67162">
              <w:rPr>
                <w:rFonts w:ascii="ＭＳ ゴシック" w:eastAsia="ＭＳ ゴシック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2B55E74E" wp14:editId="07D3A0AE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6" name="Rectangle 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BF74FE" id="Rectangle 436" o:spid="_x0000_s1026" style="position:absolute;left:0;text-align:left;margin-left:1.15pt;margin-top:15.2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psiO1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B67162" w:rsidRPr="00B67162" w14:paraId="2B55E659" w14:textId="77777777">
        <w:trPr>
          <w:trHeight w:val="1277"/>
        </w:trPr>
        <w:tc>
          <w:tcPr>
            <w:tcW w:w="2200" w:type="dxa"/>
          </w:tcPr>
          <w:p w14:paraId="2B55E652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やるべき事</w:t>
            </w:r>
          </w:p>
          <w:p w14:paraId="2B55E653" w14:textId="77777777" w:rsidR="00110C09" w:rsidRPr="00B67162" w:rsidRDefault="00110C09">
            <w:pPr>
              <w:rPr>
                <w:rFonts w:ascii="ＭＳ ゴシック" w:eastAsia="ＭＳ ゴシック"/>
                <w:sz w:val="21"/>
                <w:szCs w:val="21"/>
              </w:rPr>
            </w:pPr>
            <w:r w:rsidRPr="00B67162">
              <w:rPr>
                <w:rFonts w:ascii="ＭＳ ゴシック" w:eastAsia="ＭＳ ゴシック"/>
              </w:rPr>
              <w:t xml:space="preserve">  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(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方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 xml:space="preserve">  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策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)</w:t>
            </w:r>
          </w:p>
          <w:p w14:paraId="2B55E654" w14:textId="77777777" w:rsidR="00110C09" w:rsidRPr="00B67162" w:rsidRDefault="00110C09">
            <w:pPr>
              <w:rPr>
                <w:rFonts w:ascii="ＭＳ ゴシック" w:eastAsia="ＭＳ ゴシック"/>
                <w:sz w:val="18"/>
                <w:szCs w:val="18"/>
              </w:rPr>
            </w:pPr>
          </w:p>
          <w:p w14:paraId="2B55E655" w14:textId="77777777" w:rsidR="00110C09" w:rsidRPr="00B67162" w:rsidRDefault="00110C09">
            <w:pPr>
              <w:rPr>
                <w:rFonts w:ascii="ＭＳ ゴシック" w:eastAsia="ＭＳ ゴシック"/>
                <w:sz w:val="16"/>
                <w:szCs w:val="16"/>
              </w:rPr>
            </w:pPr>
            <w:r w:rsidRPr="00B67162">
              <w:rPr>
                <w:rFonts w:ascii="ＭＳ ゴシック" w:eastAsia="ＭＳ ゴシック" w:hint="eastAsia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2B55E65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</w:tcPr>
          <w:p w14:paraId="2B55E65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</w:tcPr>
          <w:p w14:paraId="2B55E65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</w:tbl>
    <w:p w14:paraId="2B55E65A" w14:textId="1824D329" w:rsidR="00110C09" w:rsidRDefault="008C2C3E" w:rsidP="008C2C3E">
      <w:pPr>
        <w:jc w:val="center"/>
        <w:rPr>
          <w:rFonts w:ascii="ＭＳ Ｐゴシック" w:eastAsia="ＭＳ Ｐゴシック" w:hAnsi="ＭＳ Ｐゴシック"/>
        </w:rPr>
      </w:pPr>
      <w:r w:rsidRPr="00B67162">
        <w:rPr>
          <w:rFonts w:ascii="ＭＳ Ｐゴシック" w:eastAsia="ＭＳ Ｐゴシック" w:hAnsi="ＭＳ Ｐゴシック"/>
          <w:noProof/>
        </w:rPr>
        <w:drawing>
          <wp:inline distT="0" distB="0" distL="0" distR="0" wp14:anchorId="2B55E750" wp14:editId="2B55E751">
            <wp:extent cx="1924104" cy="1760561"/>
            <wp:effectExtent l="0" t="0" r="0" b="0"/>
            <wp:docPr id="452" name="図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up_business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3323" cy="1768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5E65B" w14:textId="77777777" w:rsidR="00110C09" w:rsidRPr="00B67162" w:rsidRDefault="00110C09">
      <w:pPr>
        <w:rPr>
          <w:rFonts w:ascii="ＭＳ Ｐゴシック" w:eastAsia="ＭＳ Ｐゴシック" w:hAnsi="ＭＳ Ｐゴシック"/>
          <w:sz w:val="24"/>
        </w:rPr>
      </w:pPr>
      <w:r w:rsidRPr="00B67162">
        <w:rPr>
          <w:rFonts w:ascii="ＭＳ ゴシック" w:eastAsia="ＭＳ ゴシック" w:hint="eastAsia"/>
          <w:sz w:val="28"/>
          <w:szCs w:val="28"/>
        </w:rPr>
        <w:lastRenderedPageBreak/>
        <w:t>５．６　推進事務局として「やるべきこと(方策)」の洗出し</w:t>
      </w:r>
    </w:p>
    <w:p w14:paraId="2B55E65C" w14:textId="4EAFB6CB" w:rsidR="00110C09" w:rsidRPr="00B67162" w:rsidRDefault="00110C09" w:rsidP="00140D79">
      <w:pPr>
        <w:ind w:firstLineChars="200" w:firstLine="44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/>
        </w:rPr>
        <w:t xml:space="preserve">                                            </w:t>
      </w:r>
      <w:r w:rsidRPr="00B67162">
        <w:rPr>
          <w:rFonts w:ascii="ＭＳ ゴシック" w:eastAsia="ＭＳ ゴシック" w:hint="eastAsia"/>
        </w:rPr>
        <w:t xml:space="preserve">  </w:t>
      </w:r>
      <w:r w:rsidRPr="00B67162">
        <w:rPr>
          <w:rFonts w:ascii="ＭＳ ゴシック" w:eastAsia="ＭＳ ゴシック"/>
        </w:rPr>
        <w:t xml:space="preserve"> </w:t>
      </w:r>
      <w:r w:rsidRPr="00B67162">
        <w:rPr>
          <w:rFonts w:ascii="ＭＳ ゴシック" w:eastAsia="ＭＳ ゴシック" w:hint="eastAsia"/>
        </w:rPr>
        <w:t xml:space="preserve">　２日目</w:t>
      </w:r>
      <w:r w:rsidRPr="00B67162">
        <w:rPr>
          <w:rFonts w:ascii="ＭＳ ゴシック" w:eastAsia="ＭＳ ゴシック"/>
        </w:rPr>
        <w:t xml:space="preserve">   </w:t>
      </w:r>
      <w:r w:rsidR="009E6FEC" w:rsidRPr="00B67162">
        <w:rPr>
          <w:rFonts w:ascii="ＭＳ ゴシック" w:eastAsia="ＭＳ ゴシック" w:hint="eastAsia"/>
        </w:rPr>
        <w:t>10</w:t>
      </w:r>
      <w:r w:rsidRPr="00B67162">
        <w:rPr>
          <w:rFonts w:ascii="ＭＳ ゴシック" w:eastAsia="ＭＳ ゴシック"/>
        </w:rPr>
        <w:t>:</w:t>
      </w:r>
      <w:r w:rsidR="00305FF7" w:rsidRPr="00B67162">
        <w:rPr>
          <w:rFonts w:ascii="ＭＳ ゴシック" w:eastAsia="ＭＳ ゴシック" w:hint="eastAsia"/>
        </w:rPr>
        <w:t>2</w:t>
      </w:r>
      <w:r w:rsidRPr="00B67162">
        <w:rPr>
          <w:rFonts w:ascii="ＭＳ ゴシック" w:eastAsia="ＭＳ ゴシック" w:hint="eastAsia"/>
        </w:rPr>
        <w:t>0～</w:t>
      </w:r>
      <w:r w:rsidR="009E6FEC" w:rsidRPr="00B67162">
        <w:rPr>
          <w:rFonts w:ascii="ＭＳ ゴシック" w:eastAsia="ＭＳ ゴシック" w:hint="eastAsia"/>
        </w:rPr>
        <w:t>11</w:t>
      </w:r>
      <w:r w:rsidRPr="00B67162">
        <w:rPr>
          <w:rFonts w:ascii="ＭＳ ゴシック" w:eastAsia="ＭＳ ゴシック"/>
        </w:rPr>
        <w:t>:</w:t>
      </w:r>
      <w:r w:rsidR="00305FF7" w:rsidRPr="00B67162">
        <w:rPr>
          <w:rFonts w:ascii="ＭＳ ゴシック" w:eastAsia="ＭＳ ゴシック" w:hint="eastAsia"/>
        </w:rPr>
        <w:t>2</w:t>
      </w:r>
      <w:r w:rsidRPr="00B67162">
        <w:rPr>
          <w:rFonts w:ascii="ＭＳ ゴシック" w:eastAsia="ＭＳ ゴシック" w:hint="eastAsia"/>
        </w:rPr>
        <w:t>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C123F7" w:rsidRPr="00B67162">
        <w:rPr>
          <w:rFonts w:ascii="ＭＳ ゴシック" w:eastAsia="ＭＳ ゴシック" w:hint="eastAsia"/>
        </w:rPr>
        <w:t xml:space="preserve"> 6</w:t>
      </w:r>
      <w:r w:rsidRPr="00B67162">
        <w:rPr>
          <w:rFonts w:ascii="ＭＳ ゴシック" w:eastAsia="ＭＳ ゴシック" w:hint="eastAsia"/>
        </w:rPr>
        <w:t>0分</w:t>
      </w:r>
      <w:r w:rsidRPr="00B67162">
        <w:rPr>
          <w:rFonts w:ascii="ＭＳ ゴシック" w:eastAsia="ＭＳ ゴシック"/>
        </w:rPr>
        <w:t>)</w:t>
      </w:r>
    </w:p>
    <w:p w14:paraId="2B55E65D" w14:textId="77777777" w:rsidR="00110C09" w:rsidRPr="00B67162" w:rsidRDefault="00110C09">
      <w:pPr>
        <w:pStyle w:val="aa"/>
        <w:rPr>
          <w:rFonts w:hAnsi="ＭＳ Ｐゴシック"/>
        </w:rPr>
      </w:pPr>
      <w:r w:rsidRPr="00B67162">
        <w:rPr>
          <w:rFonts w:hAnsi="ＭＳ Ｐゴシック" w:hint="eastAsia"/>
        </w:rPr>
        <w:t>次に、絞り込んだ問題点（２つ）について、推進事務局として「どんなことをしなければならないのか」を、下記の４つの角度から検討し、やるべきことを洗出します。</w:t>
      </w:r>
    </w:p>
    <w:p w14:paraId="2B55E65E" w14:textId="77777777" w:rsidR="00110C09" w:rsidRPr="00B67162" w:rsidRDefault="00FA67DB">
      <w:pPr>
        <w:pStyle w:val="aa"/>
        <w:ind w:leftChars="0" w:left="0" w:firstLineChars="0" w:firstLine="0"/>
        <w:rPr>
          <w:rFonts w:hAnsi="ＭＳ Ｐゴシック"/>
        </w:rPr>
      </w:pPr>
      <w:r w:rsidRPr="00B67162">
        <w:rPr>
          <w:rFonts w:hAnsi="ＭＳ Ｐ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2B55E752" wp14:editId="07E33F97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1B9F1" id="Rectangle 249" o:spid="_x0000_s1026" style="position:absolute;left:0;text-align:left;margin-left:27.5pt;margin-top:7.8pt;width:429pt;height:93.6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" filled="f">
                <v:stroke dashstyle="dash"/>
                <v:textbox inset="5.85pt,.7pt,5.85pt,.7pt"/>
              </v:rect>
            </w:pict>
          </mc:Fallback>
        </mc:AlternateContent>
      </w:r>
    </w:p>
    <w:p w14:paraId="2B55E65F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hAnsi="ＭＳ Ｐゴシック" w:hint="eastAsia"/>
        </w:rPr>
        <w:t>①</w:t>
      </w:r>
      <w:r w:rsidRPr="00B67162">
        <w:rPr>
          <w:rFonts w:ascii="ＭＳ ゴシック" w:hint="eastAsia"/>
        </w:rPr>
        <w:t xml:space="preserve"> </w:t>
      </w:r>
      <w:r w:rsidRPr="00B67162">
        <w:rPr>
          <w:rFonts w:hint="eastAsia"/>
        </w:rPr>
        <w:t>これまで自分がやってきた事柄、現在やっている事柄</w:t>
      </w:r>
    </w:p>
    <w:p w14:paraId="2B55E660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ascii="ＭＳ ゴシック" w:hint="eastAsia"/>
        </w:rPr>
        <w:t>②</w:t>
      </w:r>
      <w:r w:rsidRPr="00B67162">
        <w:rPr>
          <w:rFonts w:ascii="ＭＳ ゴシック" w:hint="eastAsia"/>
        </w:rPr>
        <w:t xml:space="preserve"> </w:t>
      </w:r>
      <w:r w:rsidRPr="00B67162">
        <w:rPr>
          <w:rFonts w:ascii="ＭＳ ゴシック" w:hint="eastAsia"/>
        </w:rPr>
        <w:t>他</w:t>
      </w:r>
      <w:r w:rsidRPr="00B67162">
        <w:rPr>
          <w:rFonts w:hint="eastAsia"/>
        </w:rPr>
        <w:t>社の活動推進事例から学んだ事柄</w:t>
      </w:r>
    </w:p>
    <w:p w14:paraId="2B55E661" w14:textId="77777777" w:rsidR="00110C09" w:rsidRPr="00B67162" w:rsidRDefault="00110C09">
      <w:pPr>
        <w:ind w:firstLineChars="400" w:firstLine="880"/>
        <w:rPr>
          <w:rFonts w:hAnsi="ＭＳ Ｐゴシック"/>
        </w:rPr>
      </w:pPr>
      <w:r w:rsidRPr="00B67162">
        <w:rPr>
          <w:rFonts w:hint="eastAsia"/>
        </w:rPr>
        <w:t xml:space="preserve">③ </w:t>
      </w:r>
      <w:r w:rsidRPr="00B67162">
        <w:rPr>
          <w:rFonts w:ascii="ＭＳ ゴシック" w:hint="eastAsia"/>
        </w:rPr>
        <w:t>本研修会での「講話」の中で学んだ事柄</w:t>
      </w:r>
    </w:p>
    <w:p w14:paraId="2B55E662" w14:textId="77777777" w:rsidR="00110C09" w:rsidRPr="00B67162" w:rsidRDefault="00110C09">
      <w:pPr>
        <w:pStyle w:val="aa"/>
        <w:ind w:leftChars="0" w:left="0" w:firstLineChars="400" w:firstLine="880"/>
        <w:rPr>
          <w:rFonts w:hAnsi="ＭＳ Ｐゴシック"/>
        </w:rPr>
      </w:pPr>
      <w:r w:rsidRPr="00B67162">
        <w:rPr>
          <w:rFonts w:hint="eastAsia"/>
        </w:rPr>
        <w:t>④ これからやろうとしている事柄、また将来にかけてやってみたい事柄</w:t>
      </w:r>
    </w:p>
    <w:p w14:paraId="2B55E663" w14:textId="77777777" w:rsidR="00110C09" w:rsidRPr="00B67162" w:rsidRDefault="00110C09">
      <w:pPr>
        <w:pStyle w:val="aa"/>
        <w:ind w:leftChars="0" w:left="0" w:firstLineChars="0" w:firstLine="0"/>
        <w:rPr>
          <w:rFonts w:hAnsi="ＭＳ Ｐゴシック"/>
        </w:rPr>
      </w:pPr>
    </w:p>
    <w:p w14:paraId="5BCFCE22" w14:textId="77777777" w:rsidR="003D0819" w:rsidRDefault="003D0819" w:rsidP="003D0819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(1) 討論の進め方は、①から順次自分の意見カード（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）に記入し、読み合わせをしな　　　がら「活動推進マトリックス表」へ整理していきます。</w:t>
      </w:r>
    </w:p>
    <w:p w14:paraId="4E23D5E7" w14:textId="77777777" w:rsidR="003D0819" w:rsidRDefault="003D0819" w:rsidP="003D0819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(2) 読み合わせの時、分かりにくいカード（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）があれば相互に質問し、分かりやすい　　　表現に書き換えたり、気づいたことがあれば、その場でどんどんカード（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）を追加してください。</w:t>
      </w:r>
    </w:p>
    <w:p w14:paraId="4FD1D9CE" w14:textId="77777777" w:rsidR="003D0819" w:rsidRDefault="003D0819" w:rsidP="003D0819">
      <w:pPr>
        <w:ind w:leftChars="200" w:left="880" w:hangingChars="200" w:hanging="440"/>
        <w:rPr>
          <w:color w:val="000000"/>
        </w:rPr>
      </w:pPr>
      <w:r>
        <w:rPr>
          <w:rFonts w:hint="eastAsia"/>
          <w:color w:val="000000"/>
        </w:rPr>
        <w:t>(3) それぞれ以下の留意点に従って、実際のサークル活動を推進することを念頭に記入してください。</w:t>
      </w:r>
    </w:p>
    <w:p w14:paraId="3EE81A66" w14:textId="77777777" w:rsidR="003D0819" w:rsidRDefault="003D0819" w:rsidP="003D0819">
      <w:pPr>
        <w:ind w:leftChars="200" w:left="880" w:hangingChars="200" w:hanging="440"/>
        <w:rPr>
          <w:rFonts w:hAnsi="ＭＳ Ｐゴシック"/>
          <w:color w:val="000000"/>
        </w:rPr>
      </w:pPr>
    </w:p>
    <w:p w14:paraId="4F92F818" w14:textId="77777777" w:rsidR="0020352B" w:rsidRDefault="0020352B" w:rsidP="0020352B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【カード（</w:t>
      </w:r>
      <w:r w:rsidRPr="00936836">
        <w:rPr>
          <w:rFonts w:hAnsi="HG丸ｺﾞｼｯｸM-PRO" w:cs="Meiryo UI" w:hint="eastAsia"/>
          <w:color w:val="FF0000"/>
          <w:szCs w:val="24"/>
        </w:rPr>
        <w:t>付箋</w:t>
      </w:r>
      <w:r>
        <w:rPr>
          <w:rFonts w:hAnsi="ＭＳ Ｐゴシック" w:hint="eastAsia"/>
          <w:color w:val="000000"/>
        </w:rPr>
        <w:t>）記入上の留意点】</w:t>
      </w:r>
    </w:p>
    <w:p w14:paraId="2B55E668" w14:textId="77777777" w:rsidR="00110C09" w:rsidRPr="00B67162" w:rsidRDefault="00FA67DB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2B55E754" wp14:editId="2AFDC495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287780"/>
                <wp:effectExtent l="0" t="0" r="0" b="0"/>
                <wp:wrapNone/>
                <wp:docPr id="3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287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59A5F" id="Rectangle 289" o:spid="_x0000_s1026" style="position:absolute;left:0;text-align:left;margin-left:44pt;margin-top:0;width:401.5pt;height:101.4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" filled="f">
                <v:textbox inset="5.85pt,.7pt,5.85pt,.7pt"/>
              </v:rect>
            </w:pict>
          </mc:Fallback>
        </mc:AlternateContent>
      </w:r>
      <w:r w:rsidR="00110C09" w:rsidRPr="00B67162">
        <w:rPr>
          <w:rFonts w:hAnsi="ＭＳ Ｐゴシック" w:hint="eastAsia"/>
          <w:noProof/>
        </w:rPr>
        <w:t>● 自由に書くこと。</w:t>
      </w:r>
    </w:p>
    <w:p w14:paraId="2B55E669" w14:textId="77777777" w:rsidR="00110C09" w:rsidRPr="00B67162" w:rsidRDefault="00110C09">
      <w:pPr>
        <w:ind w:firstLineChars="600" w:firstLine="132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「誰かがもう書いているだろう」「こんなことは当たり前」</w:t>
      </w:r>
    </w:p>
    <w:p w14:paraId="2B55E66A" w14:textId="77777777" w:rsidR="00110C09" w:rsidRPr="00B67162" w:rsidRDefault="00110C09">
      <w:pPr>
        <w:ind w:firstLineChars="600" w:firstLine="132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2B55E66B" w14:textId="77777777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● 誰でも判る表現で、具体的に書くこと。</w:t>
      </w:r>
    </w:p>
    <w:p w14:paraId="2B55E66C" w14:textId="77777777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>● やり方についての具体的なアイディアを盛り込むこと。</w:t>
      </w:r>
    </w:p>
    <w:p w14:paraId="2B55E66D" w14:textId="7979926E" w:rsidR="00110C09" w:rsidRPr="00B67162" w:rsidRDefault="00110C09">
      <w:pPr>
        <w:ind w:firstLineChars="500" w:firstLine="1100"/>
        <w:rPr>
          <w:rFonts w:hAnsi="ＭＳ Ｐゴシック"/>
        </w:rPr>
      </w:pPr>
      <w:r w:rsidRPr="00B67162">
        <w:rPr>
          <w:rFonts w:hAnsi="ＭＳ Ｐゴシック" w:hint="eastAsia"/>
          <w:noProof/>
        </w:rPr>
        <w:t xml:space="preserve">● </w:t>
      </w:r>
      <w:r w:rsidRPr="00B67162">
        <w:rPr>
          <w:rFonts w:hAnsi="ＭＳ Ｐゴシック"/>
          <w:noProof/>
        </w:rPr>
        <w:t>1</w:t>
      </w:r>
      <w:r w:rsidRPr="00B67162">
        <w:rPr>
          <w:rFonts w:hAnsi="ＭＳ Ｐゴシック" w:hint="eastAsia"/>
          <w:noProof/>
        </w:rPr>
        <w:t>枚のカード</w:t>
      </w:r>
      <w:r w:rsidRPr="00B67162">
        <w:rPr>
          <w:rFonts w:hAnsi="ＭＳ Ｐゴシック" w:hint="eastAsia"/>
          <w:sz w:val="20"/>
        </w:rPr>
        <w:t>（</w:t>
      </w:r>
      <w:r w:rsidR="00555040" w:rsidRPr="00B67162">
        <w:rPr>
          <w:rFonts w:hint="eastAsia"/>
          <w:szCs w:val="24"/>
        </w:rPr>
        <w:t>付箋</w:t>
      </w:r>
      <w:r w:rsidRPr="00B67162">
        <w:rPr>
          <w:rFonts w:hAnsi="ＭＳ Ｐゴシック" w:hint="eastAsia"/>
          <w:sz w:val="20"/>
        </w:rPr>
        <w:t>）</w:t>
      </w:r>
      <w:r w:rsidRPr="00B67162">
        <w:rPr>
          <w:rFonts w:hAnsi="ＭＳ Ｐゴシック" w:hint="eastAsia"/>
          <w:noProof/>
        </w:rPr>
        <w:t>には、</w:t>
      </w:r>
      <w:r w:rsidRPr="00B67162">
        <w:rPr>
          <w:rFonts w:hAnsi="ＭＳ Ｐゴシック"/>
          <w:noProof/>
        </w:rPr>
        <w:t>1</w:t>
      </w:r>
      <w:r w:rsidRPr="00B67162">
        <w:rPr>
          <w:rFonts w:hAnsi="ＭＳ Ｐゴシック" w:hint="eastAsia"/>
          <w:noProof/>
        </w:rPr>
        <w:t>つの事柄を書くこと。</w:t>
      </w:r>
    </w:p>
    <w:p w14:paraId="2B55E66E" w14:textId="77777777" w:rsidR="00110C09" w:rsidRPr="00B67162" w:rsidRDefault="00110C09">
      <w:pPr>
        <w:rPr>
          <w:rFonts w:hAnsi="ＭＳ Ｐゴシック"/>
        </w:rPr>
      </w:pPr>
    </w:p>
    <w:p w14:paraId="2B55E66F" w14:textId="77777777" w:rsidR="00110C09" w:rsidRPr="00B67162" w:rsidRDefault="00110C09">
      <w:pPr>
        <w:rPr>
          <w:rFonts w:hAnsi="ＭＳ Ｐゴシック"/>
        </w:rPr>
      </w:pPr>
      <w:r w:rsidRPr="00B67162">
        <w:rPr>
          <w:rFonts w:ascii="ＭＳ ゴシック" w:eastAsia="ＭＳ ゴシック" w:hint="eastAsia"/>
          <w:sz w:val="28"/>
          <w:szCs w:val="28"/>
        </w:rPr>
        <w:t>５．７　活動推進マトリックス表の充実とまとめ</w:t>
      </w:r>
    </w:p>
    <w:p w14:paraId="2B55E670" w14:textId="4C8B51F4" w:rsidR="00110C09" w:rsidRPr="00B67162" w:rsidRDefault="00110C09" w:rsidP="00140D79">
      <w:pPr>
        <w:ind w:firstLineChars="2600" w:firstLine="5720"/>
        <w:jc w:val="right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>２日目</w:t>
      </w:r>
      <w:r w:rsidRPr="00B67162">
        <w:rPr>
          <w:rFonts w:ascii="ＭＳ ゴシック" w:eastAsia="ＭＳ ゴシック"/>
        </w:rPr>
        <w:t xml:space="preserve">   </w:t>
      </w:r>
      <w:r w:rsidR="009E6FEC" w:rsidRPr="00B67162">
        <w:rPr>
          <w:rFonts w:ascii="ＭＳ ゴシック" w:eastAsia="ＭＳ ゴシック" w:hint="eastAsia"/>
        </w:rPr>
        <w:t>11</w:t>
      </w:r>
      <w:r w:rsidRPr="00B67162">
        <w:rPr>
          <w:rFonts w:ascii="ＭＳ ゴシック" w:eastAsia="ＭＳ ゴシック"/>
        </w:rPr>
        <w:t>:</w:t>
      </w:r>
      <w:r w:rsidR="00305FF7" w:rsidRPr="00B67162">
        <w:rPr>
          <w:rFonts w:ascii="ＭＳ ゴシック" w:eastAsia="ＭＳ ゴシック" w:hint="eastAsia"/>
        </w:rPr>
        <w:t>2</w:t>
      </w:r>
      <w:r w:rsidRPr="00B67162">
        <w:rPr>
          <w:rFonts w:ascii="ＭＳ ゴシック" w:eastAsia="ＭＳ ゴシック" w:hint="eastAsia"/>
        </w:rPr>
        <w:t>0～12</w:t>
      </w:r>
      <w:r w:rsidRPr="00B67162">
        <w:rPr>
          <w:rFonts w:ascii="ＭＳ ゴシック" w:eastAsia="ＭＳ ゴシック"/>
        </w:rPr>
        <w:t>:</w:t>
      </w:r>
      <w:r w:rsidRPr="00B67162">
        <w:rPr>
          <w:rFonts w:ascii="ＭＳ ゴシック" w:eastAsia="ＭＳ ゴシック" w:hint="eastAsia"/>
        </w:rPr>
        <w:t>00</w:t>
      </w:r>
      <w:r w:rsidRPr="00B67162">
        <w:rPr>
          <w:rFonts w:ascii="ＭＳ ゴシック" w:eastAsia="ＭＳ ゴシック"/>
        </w:rPr>
        <w:t>(</w:t>
      </w:r>
      <w:r w:rsidRPr="00B67162">
        <w:rPr>
          <w:rFonts w:ascii="ＭＳ ゴシック" w:eastAsia="ＭＳ ゴシック" w:hint="eastAsia"/>
        </w:rPr>
        <w:t>時間</w:t>
      </w:r>
      <w:r w:rsidR="00305FF7" w:rsidRPr="00B67162">
        <w:rPr>
          <w:rFonts w:ascii="ＭＳ ゴシック" w:eastAsia="ＭＳ ゴシック" w:hint="eastAsia"/>
        </w:rPr>
        <w:t xml:space="preserve"> 4</w:t>
      </w:r>
      <w:r w:rsidRPr="00B67162">
        <w:rPr>
          <w:rFonts w:ascii="ＭＳ ゴシック" w:eastAsia="ＭＳ ゴシック" w:hint="eastAsia"/>
        </w:rPr>
        <w:t>0分</w:t>
      </w:r>
      <w:r w:rsidRPr="00B67162">
        <w:rPr>
          <w:rFonts w:ascii="ＭＳ ゴシック" w:eastAsia="ＭＳ ゴシック"/>
        </w:rPr>
        <w:t>)</w:t>
      </w:r>
    </w:p>
    <w:p w14:paraId="30B91262" w14:textId="77777777" w:rsidR="00C30E5D" w:rsidRDefault="00C30E5D" w:rsidP="00C30E5D">
      <w:pPr>
        <w:ind w:firstLineChars="200" w:firstLine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(1) 配列を終えたら、全員でマトリックス表をチェックする。</w:t>
      </w:r>
    </w:p>
    <w:p w14:paraId="47031743" w14:textId="77777777" w:rsidR="00C30E5D" w:rsidRDefault="00C30E5D" w:rsidP="00C30E5D">
      <w:pPr>
        <w:ind w:leftChars="407" w:left="895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「問題点（課題）」「やるべきこと」のステップにおいて、カードの貼り付けが極端に少ないところがあれば、もう一度本当にやるべきことはないのか、検討すること。</w:t>
      </w:r>
    </w:p>
    <w:p w14:paraId="5CA04120" w14:textId="77777777" w:rsidR="00C30E5D" w:rsidRDefault="00C30E5D" w:rsidP="00C30E5D">
      <w:pPr>
        <w:ind w:leftChars="411" w:left="904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また、類似のカードが多くある場合には、もう一度よく検討し整理出来るものは除き、これは重要と考えるものを、目印を付けておきます。</w:t>
      </w:r>
    </w:p>
    <w:p w14:paraId="0AEF5606" w14:textId="77777777" w:rsidR="00C30E5D" w:rsidRDefault="00C30E5D" w:rsidP="00C30E5D">
      <w:pPr>
        <w:ind w:leftChars="200" w:left="880" w:hangingChars="200" w:hanging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(2) やるべきことの欄にカードを配列したら、グループとして各項目に対して一番やるべきこと（方策）をマジックで</w:t>
      </w:r>
      <w:r>
        <w:rPr>
          <w:rFonts w:hAnsi="ＭＳ Ｐゴシック" w:hint="eastAsia"/>
          <w:color w:val="000000"/>
          <w:szCs w:val="22"/>
          <w:u w:val="wave"/>
        </w:rPr>
        <w:t>枠どり</w:t>
      </w:r>
      <w:r>
        <w:rPr>
          <w:rFonts w:hAnsi="ＭＳ Ｐゴシック" w:hint="eastAsia"/>
          <w:color w:val="000000"/>
          <w:szCs w:val="22"/>
        </w:rPr>
        <w:t xml:space="preserve">を行い、グループ名など、必要項目を記入して </w:t>
      </w:r>
      <w:r>
        <w:rPr>
          <w:rFonts w:hAnsi="ＭＳ Ｐゴシック"/>
          <w:color w:val="000000"/>
          <w:szCs w:val="22"/>
        </w:rPr>
        <w:t xml:space="preserve">       </w:t>
      </w:r>
      <w:r>
        <w:rPr>
          <w:rFonts w:hAnsi="ＭＳ Ｐゴシック" w:hint="eastAsia"/>
          <w:color w:val="000000"/>
          <w:szCs w:val="22"/>
        </w:rPr>
        <w:t>マトリックス表を完成させます。</w:t>
      </w:r>
    </w:p>
    <w:p w14:paraId="1AC3DF27" w14:textId="77777777" w:rsidR="00C30E5D" w:rsidRDefault="00C30E5D" w:rsidP="00C30E5D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　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67548CC5" w14:textId="77777777" w:rsidR="00C30E5D" w:rsidRDefault="00C30E5D" w:rsidP="00C30E5D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622526D7" w14:textId="77777777" w:rsidR="00E639E8" w:rsidRPr="00C30E5D" w:rsidRDefault="00E639E8" w:rsidP="00E639E8">
      <w:pPr>
        <w:rPr>
          <w:rFonts w:ascii="ＭＳ ゴシック" w:eastAsia="ＭＳ ゴシック" w:hint="eastAsia"/>
        </w:rPr>
      </w:pPr>
    </w:p>
    <w:p w14:paraId="053D2B53" w14:textId="77777777" w:rsidR="00E639E8" w:rsidRDefault="00E639E8" w:rsidP="00E639E8">
      <w:pPr>
        <w:rPr>
          <w:rFonts w:ascii="ＭＳ ゴシック" w:eastAsia="ＭＳ ゴシック"/>
        </w:rPr>
      </w:pPr>
    </w:p>
    <w:p w14:paraId="0B7D524C" w14:textId="77777777" w:rsidR="00E639E8" w:rsidRDefault="00E639E8" w:rsidP="00E639E8">
      <w:pPr>
        <w:rPr>
          <w:rFonts w:ascii="ＭＳ ゴシック" w:eastAsia="ＭＳ ゴシック"/>
        </w:rPr>
      </w:pPr>
    </w:p>
    <w:p w14:paraId="2B55E677" w14:textId="66AD3CF0" w:rsidR="00110C09" w:rsidRPr="00B67162" w:rsidRDefault="002F1E0E" w:rsidP="00E639E8">
      <w:pPr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lastRenderedPageBreak/>
        <w:t>活動推進マトリックス表【発表資料】</w:t>
      </w:r>
      <w:r w:rsidR="00110C09" w:rsidRPr="00B67162">
        <w:rPr>
          <w:rFonts w:ascii="ＭＳ ゴシック" w:eastAsia="ＭＳ ゴシック" w:hint="eastAsia"/>
        </w:rPr>
        <w:t xml:space="preserve">　　　　　　　　　　　　</w:t>
      </w:r>
      <w:r w:rsidR="00110C09" w:rsidRPr="00B67162">
        <w:rPr>
          <w:rFonts w:ascii="ＭＳ ゴシック" w:eastAsia="ＭＳ ゴシック" w:hint="eastAsia"/>
          <w:sz w:val="18"/>
          <w:szCs w:val="18"/>
          <w:u w:val="single"/>
        </w:rPr>
        <w:t xml:space="preserve">グループ名　</w:t>
      </w:r>
      <w:r w:rsidR="00B52719" w:rsidRPr="00B67162">
        <w:rPr>
          <w:rFonts w:ascii="ＭＳ ゴシック" w:eastAsia="ＭＳ ゴシック" w:hint="eastAsia"/>
          <w:sz w:val="18"/>
          <w:szCs w:val="18"/>
          <w:u w:val="single"/>
        </w:rPr>
        <w:t>Ｋ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2200"/>
        <w:gridCol w:w="2090"/>
      </w:tblGrid>
      <w:tr w:rsidR="00B67162" w:rsidRPr="00B67162" w14:paraId="2B55E682" w14:textId="77777777">
        <w:trPr>
          <w:trHeight w:val="1122"/>
        </w:trPr>
        <w:tc>
          <w:tcPr>
            <w:tcW w:w="1980" w:type="dxa"/>
            <w:tcBorders>
              <w:tl2br w:val="single" w:sz="6" w:space="0" w:color="auto"/>
            </w:tcBorders>
          </w:tcPr>
          <w:p w14:paraId="2B55E678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    </w:t>
            </w:r>
            <w:r w:rsidRPr="00B67162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2B55E679" w14:textId="77777777" w:rsidR="00110C09" w:rsidRPr="00B67162" w:rsidRDefault="00110C09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 </w:t>
            </w:r>
            <w:r w:rsidRPr="00B67162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2B55E67A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7B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2B55E67C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１．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2B55E67D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2B55E67E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2B55E67F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2B55E680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３．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2B55E681" w14:textId="77777777" w:rsidR="00110C09" w:rsidRPr="00B67162" w:rsidRDefault="00110C09">
            <w:pPr>
              <w:rPr>
                <w:rFonts w:ascii="ＭＳ ゴシック" w:eastAsia="ＭＳ ゴシック"/>
                <w:u w:val="single"/>
              </w:rPr>
            </w:pPr>
            <w:r w:rsidRPr="00B67162">
              <w:rPr>
                <w:rFonts w:ascii="ＭＳ ゴシック" w:eastAsia="ＭＳ ゴシック"/>
                <w:sz w:val="20"/>
              </w:rPr>
              <w:t xml:space="preserve">    </w:t>
            </w:r>
            <w:r w:rsidRPr="00B67162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B67162" w:rsidRPr="00B67162" w14:paraId="2B55E693" w14:textId="77777777">
        <w:trPr>
          <w:cantSplit/>
          <w:trHeight w:val="795"/>
        </w:trPr>
        <w:tc>
          <w:tcPr>
            <w:tcW w:w="1980" w:type="dxa"/>
            <w:vMerge w:val="restart"/>
          </w:tcPr>
          <w:p w14:paraId="2B55E683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2B55E68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5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86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87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88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2B55E689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A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8B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8C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8D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2B55E68E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8F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90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③・・・・・・・</w:t>
            </w:r>
          </w:p>
          <w:p w14:paraId="2B55E691" w14:textId="77777777" w:rsidR="00110C09" w:rsidRPr="00B67162" w:rsidRDefault="00110C09">
            <w:pPr>
              <w:ind w:firstLineChars="100" w:firstLine="220"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・・・・・・・</w:t>
            </w:r>
          </w:p>
          <w:p w14:paraId="2B55E692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⑨・・・・・・・</w:t>
            </w:r>
          </w:p>
        </w:tc>
      </w:tr>
      <w:tr w:rsidR="00B67162" w:rsidRPr="00B67162" w14:paraId="2B55E698" w14:textId="77777777">
        <w:trPr>
          <w:cantSplit/>
          <w:trHeight w:val="364"/>
        </w:trPr>
        <w:tc>
          <w:tcPr>
            <w:tcW w:w="1980" w:type="dxa"/>
            <w:vMerge/>
          </w:tcPr>
          <w:p w14:paraId="2B55E694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2B55E695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2B55E69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2B55E697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9D" w14:textId="77777777">
        <w:trPr>
          <w:cantSplit/>
          <w:trHeight w:val="364"/>
        </w:trPr>
        <w:tc>
          <w:tcPr>
            <w:tcW w:w="1980" w:type="dxa"/>
            <w:vMerge/>
          </w:tcPr>
          <w:p w14:paraId="2B55E699" w14:textId="77777777" w:rsidR="00110C09" w:rsidRPr="00B67162" w:rsidRDefault="00110C09">
            <w:pPr>
              <w:rPr>
                <w:rFonts w:ascii="ＭＳ ゴシック" w:eastAsia="ＭＳ ゴシック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2B55E69A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2B55E69B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2B55E69C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</w:tr>
      <w:tr w:rsidR="00B67162" w:rsidRPr="00B67162" w14:paraId="2B55E6AF" w14:textId="77777777">
        <w:trPr>
          <w:trHeight w:val="1464"/>
        </w:trPr>
        <w:tc>
          <w:tcPr>
            <w:tcW w:w="1980" w:type="dxa"/>
          </w:tcPr>
          <w:p w14:paraId="2B55E69E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  <w:u w:val="single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問題点</w:t>
            </w:r>
          </w:p>
          <w:p w14:paraId="2B55E69F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/>
              </w:rPr>
              <w:t xml:space="preserve"> </w:t>
            </w:r>
            <w:r w:rsidRPr="00B67162">
              <w:rPr>
                <w:rFonts w:ascii="ＭＳ ゴシック" w:eastAsia="ＭＳ ゴシック" w:hint="eastAsia"/>
                <w:sz w:val="20"/>
              </w:rPr>
              <w:t>（課題）</w:t>
            </w:r>
          </w:p>
          <w:p w14:paraId="2B55E6A0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A1" w14:textId="77777777" w:rsidR="00110C09" w:rsidRPr="00B67162" w:rsidRDefault="00110C09">
            <w:pPr>
              <w:rPr>
                <w:rFonts w:ascii="ＭＳ ゴシック" w:eastAsia="ＭＳ ゴシック"/>
                <w:sz w:val="20"/>
              </w:rPr>
            </w:pPr>
            <w:r w:rsidRPr="00B67162">
              <w:rPr>
                <w:rFonts w:ascii="ＭＳ ゴシック" w:eastAsia="ＭＳ ゴシック" w:hint="eastAsia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2B55E6A2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</w:t>
            </w:r>
          </w:p>
          <w:p w14:paraId="2B55E6A3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②・・・・</w:t>
            </w:r>
          </w:p>
          <w:p w14:paraId="2B55E6A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</w:t>
            </w:r>
          </w:p>
          <w:p w14:paraId="2B55E6A5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④・・・・・・</w:t>
            </w:r>
          </w:p>
          <w:p w14:paraId="2B55E6A6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</w:tc>
        <w:tc>
          <w:tcPr>
            <w:tcW w:w="2200" w:type="dxa"/>
          </w:tcPr>
          <w:p w14:paraId="2B55E6A7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</w:t>
            </w:r>
          </w:p>
          <w:p w14:paraId="2B55E6A8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</w:rPr>
              <w:t>②・・・・</w:t>
            </w:r>
          </w:p>
          <w:p w14:paraId="2B55E6A9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  <w:bdr w:val="single" w:sz="4" w:space="0" w:color="auto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③・・・・・</w:t>
            </w:r>
          </w:p>
          <w:p w14:paraId="2B55E6AA" w14:textId="77777777" w:rsidR="00110C09" w:rsidRPr="00B67162" w:rsidRDefault="00110C09">
            <w:pPr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2B55E6AB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①・・・・・</w:t>
            </w:r>
          </w:p>
          <w:p w14:paraId="2B55E6AC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</w:t>
            </w:r>
          </w:p>
          <w:p w14:paraId="2B55E6AD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u w:val="thick"/>
              </w:rPr>
            </w:pPr>
            <w:r w:rsidRPr="00B67162">
              <w:rPr>
                <w:rFonts w:ascii="ＭＳ ゴシック" w:eastAsia="ＭＳ ゴシック" w:hint="eastAsia"/>
                <w:u w:val="thick"/>
              </w:rPr>
              <w:t>③・・・・・・</w:t>
            </w:r>
          </w:p>
          <w:p w14:paraId="2B55E6AE" w14:textId="77777777" w:rsidR="00110C09" w:rsidRPr="00B67162" w:rsidRDefault="00110C09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</w:tr>
      <w:tr w:rsidR="00110C09" w:rsidRPr="00B67162" w14:paraId="2B55E6BD" w14:textId="77777777">
        <w:trPr>
          <w:trHeight w:val="1277"/>
        </w:trPr>
        <w:tc>
          <w:tcPr>
            <w:tcW w:w="1980" w:type="dxa"/>
          </w:tcPr>
          <w:p w14:paraId="2B55E6B0" w14:textId="77777777" w:rsidR="00110C09" w:rsidRPr="00B67162" w:rsidRDefault="00110C09">
            <w:pPr>
              <w:rPr>
                <w:rFonts w:ascii="ＭＳ ゴシック" w:eastAsia="ＭＳ ゴシック"/>
                <w:sz w:val="24"/>
                <w:szCs w:val="24"/>
              </w:rPr>
            </w:pPr>
            <w:r w:rsidRPr="00B67162">
              <w:rPr>
                <w:rFonts w:ascii="ＭＳ ゴシック" w:eastAsia="ＭＳ ゴシック" w:hint="eastAsia"/>
                <w:sz w:val="24"/>
                <w:szCs w:val="24"/>
                <w:u w:val="single"/>
              </w:rPr>
              <w:t>やるべき事</w:t>
            </w:r>
          </w:p>
          <w:p w14:paraId="2B55E6B1" w14:textId="77777777" w:rsidR="00110C09" w:rsidRPr="00B67162" w:rsidRDefault="00110C09">
            <w:pPr>
              <w:rPr>
                <w:rFonts w:ascii="ＭＳ ゴシック" w:eastAsia="ＭＳ ゴシック"/>
                <w:sz w:val="21"/>
                <w:szCs w:val="21"/>
              </w:rPr>
            </w:pPr>
            <w:r w:rsidRPr="00B67162">
              <w:rPr>
                <w:rFonts w:ascii="ＭＳ ゴシック" w:eastAsia="ＭＳ ゴシック"/>
              </w:rPr>
              <w:t xml:space="preserve">  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(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方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 xml:space="preserve">  </w:t>
            </w:r>
            <w:r w:rsidRPr="00B67162">
              <w:rPr>
                <w:rFonts w:ascii="ＭＳ ゴシック" w:eastAsia="ＭＳ ゴシック" w:hint="eastAsia"/>
                <w:sz w:val="21"/>
                <w:szCs w:val="21"/>
              </w:rPr>
              <w:t>策</w:t>
            </w:r>
            <w:r w:rsidRPr="00B67162">
              <w:rPr>
                <w:rFonts w:ascii="ＭＳ ゴシック" w:eastAsia="ＭＳ ゴシック"/>
                <w:sz w:val="21"/>
                <w:szCs w:val="21"/>
              </w:rPr>
              <w:t>)</w:t>
            </w:r>
          </w:p>
          <w:p w14:paraId="2B55E6B2" w14:textId="77777777" w:rsidR="00110C09" w:rsidRPr="00B67162" w:rsidRDefault="00110C09">
            <w:pPr>
              <w:rPr>
                <w:rFonts w:ascii="ＭＳ ゴシック" w:eastAsia="ＭＳ ゴシック"/>
                <w:sz w:val="18"/>
                <w:szCs w:val="18"/>
              </w:rPr>
            </w:pPr>
          </w:p>
          <w:p w14:paraId="2B55E6B3" w14:textId="77777777" w:rsidR="00110C09" w:rsidRPr="00B67162" w:rsidRDefault="00110C09">
            <w:pPr>
              <w:rPr>
                <w:rFonts w:ascii="ＭＳ ゴシック" w:eastAsia="ＭＳ ゴシック"/>
                <w:sz w:val="16"/>
                <w:szCs w:val="16"/>
              </w:rPr>
            </w:pPr>
            <w:r w:rsidRPr="00B67162">
              <w:rPr>
                <w:rFonts w:ascii="ＭＳ ゴシック" w:eastAsia="ＭＳ ゴシック" w:hint="eastAsia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2B55E6B4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②・・・・・・</w:t>
            </w:r>
          </w:p>
          <w:p w14:paraId="2B55E6B5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6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  <w:tc>
          <w:tcPr>
            <w:tcW w:w="2200" w:type="dxa"/>
          </w:tcPr>
          <w:p w14:paraId="2B55E6B7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</w:t>
            </w:r>
          </w:p>
          <w:p w14:paraId="2B55E6B8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9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④・・・・・・</w:t>
            </w:r>
          </w:p>
        </w:tc>
        <w:tc>
          <w:tcPr>
            <w:tcW w:w="2090" w:type="dxa"/>
          </w:tcPr>
          <w:p w14:paraId="2B55E6BA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①・・・・・・</w:t>
            </w:r>
          </w:p>
          <w:p w14:paraId="2B55E6BB" w14:textId="77777777" w:rsidR="00110C09" w:rsidRPr="00B67162" w:rsidRDefault="00110C09">
            <w:pPr>
              <w:rPr>
                <w:rFonts w:ascii="ＭＳ ゴシック" w:eastAsia="ＭＳ ゴシック"/>
              </w:rPr>
            </w:pPr>
          </w:p>
          <w:p w14:paraId="2B55E6BC" w14:textId="77777777" w:rsidR="00110C09" w:rsidRPr="00B67162" w:rsidRDefault="00110C09">
            <w:pPr>
              <w:rPr>
                <w:rFonts w:ascii="ＭＳ ゴシック" w:eastAsia="ＭＳ ゴシック"/>
              </w:rPr>
            </w:pPr>
            <w:r w:rsidRPr="00B67162">
              <w:rPr>
                <w:rFonts w:ascii="ＭＳ ゴシック" w:eastAsia="ＭＳ ゴシック" w:hint="eastAsia"/>
              </w:rPr>
              <w:t>③・・・・・・</w:t>
            </w:r>
          </w:p>
        </w:tc>
      </w:tr>
    </w:tbl>
    <w:p w14:paraId="436E3C35" w14:textId="77777777" w:rsidR="00494833" w:rsidRDefault="00494833" w:rsidP="00305FF7">
      <w:pPr>
        <w:rPr>
          <w:rFonts w:ascii="ＭＳ ゴシック" w:eastAsia="ＭＳ ゴシック"/>
          <w:sz w:val="28"/>
          <w:szCs w:val="28"/>
        </w:rPr>
      </w:pPr>
    </w:p>
    <w:p w14:paraId="2B55E6BF" w14:textId="7305DFF9" w:rsidR="00110C09" w:rsidRPr="00B67162" w:rsidRDefault="00110C09" w:rsidP="00305FF7">
      <w:pPr>
        <w:rPr>
          <w:rFonts w:ascii="ＭＳ ゴシック" w:eastAsia="ＭＳ ゴシック"/>
          <w:sz w:val="28"/>
          <w:szCs w:val="28"/>
        </w:rPr>
      </w:pPr>
      <w:r w:rsidRPr="00B67162">
        <w:rPr>
          <w:rFonts w:ascii="ＭＳ ゴシック" w:eastAsia="ＭＳ ゴシック" w:hint="eastAsia"/>
          <w:sz w:val="28"/>
          <w:szCs w:val="28"/>
        </w:rPr>
        <w:t>５．８　グループ討論のまとめと発表</w:t>
      </w:r>
      <w:r w:rsidR="00B52719" w:rsidRPr="00B67162">
        <w:rPr>
          <w:rFonts w:ascii="ＭＳ ゴシック" w:eastAsia="ＭＳ ゴシック" w:hint="eastAsia"/>
          <w:sz w:val="28"/>
          <w:szCs w:val="28"/>
        </w:rPr>
        <w:t>準備</w:t>
      </w:r>
    </w:p>
    <w:p w14:paraId="2B55E6C0" w14:textId="7800A81D" w:rsidR="00110C09" w:rsidRPr="00B67162" w:rsidRDefault="00110C09" w:rsidP="004F03A8">
      <w:pPr>
        <w:ind w:left="525"/>
        <w:rPr>
          <w:rFonts w:ascii="ＭＳ ゴシック" w:eastAsia="ＭＳ ゴシック"/>
        </w:rPr>
      </w:pPr>
      <w:r w:rsidRPr="00B67162">
        <w:rPr>
          <w:rFonts w:ascii="ＭＳ ゴシック" w:eastAsia="ＭＳ ゴシック" w:hint="eastAsia"/>
        </w:rPr>
        <w:t xml:space="preserve">　　　　　　　　　　　　　　　　　　</w:t>
      </w:r>
      <w:r w:rsidR="004F03A8" w:rsidRPr="00B67162">
        <w:rPr>
          <w:rFonts w:ascii="ＭＳ ゴシック" w:eastAsia="ＭＳ ゴシック" w:hint="eastAsia"/>
        </w:rPr>
        <w:t xml:space="preserve">　　　　　　</w:t>
      </w:r>
      <w:r w:rsidRPr="00B67162">
        <w:rPr>
          <w:rFonts w:ascii="ＭＳ ゴシック" w:eastAsia="ＭＳ ゴシック" w:hint="eastAsia"/>
        </w:rPr>
        <w:t>２日目　12：</w:t>
      </w:r>
      <w:r w:rsidR="009E6FEC" w:rsidRPr="00B67162">
        <w:rPr>
          <w:rFonts w:ascii="ＭＳ ゴシック" w:eastAsia="ＭＳ ゴシック" w:hint="eastAsia"/>
        </w:rPr>
        <w:t>5</w:t>
      </w:r>
      <w:r w:rsidRPr="00B67162">
        <w:rPr>
          <w:rFonts w:ascii="ＭＳ ゴシック" w:eastAsia="ＭＳ ゴシック" w:hint="eastAsia"/>
        </w:rPr>
        <w:t>0～13：</w:t>
      </w:r>
      <w:r w:rsidR="009E6FEC" w:rsidRPr="00B67162">
        <w:rPr>
          <w:rFonts w:ascii="ＭＳ ゴシック" w:eastAsia="ＭＳ ゴシック" w:hint="eastAsia"/>
        </w:rPr>
        <w:t>2</w:t>
      </w:r>
      <w:r w:rsidRPr="00B67162">
        <w:rPr>
          <w:rFonts w:ascii="ＭＳ ゴシック" w:eastAsia="ＭＳ ゴシック" w:hint="eastAsia"/>
        </w:rPr>
        <w:t>0(時間</w:t>
      </w:r>
      <w:r w:rsidR="00DF0276">
        <w:rPr>
          <w:rFonts w:ascii="ＭＳ ゴシック" w:eastAsia="ＭＳ ゴシック" w:hint="eastAsia"/>
        </w:rPr>
        <w:t xml:space="preserve"> </w:t>
      </w:r>
      <w:r w:rsidR="00C123F7" w:rsidRPr="00B67162">
        <w:rPr>
          <w:rFonts w:ascii="ＭＳ ゴシック" w:eastAsia="ＭＳ ゴシック" w:hint="eastAsia"/>
        </w:rPr>
        <w:t>3</w:t>
      </w:r>
      <w:r w:rsidRPr="00B67162">
        <w:rPr>
          <w:rFonts w:ascii="ＭＳ ゴシック" w:eastAsia="ＭＳ ゴシック" w:hint="eastAsia"/>
        </w:rPr>
        <w:t>0分)</w:t>
      </w:r>
    </w:p>
    <w:p w14:paraId="2B55E6C1" w14:textId="77777777" w:rsidR="00110C09" w:rsidRPr="00B67162" w:rsidRDefault="00110C09">
      <w:pPr>
        <w:ind w:firstLineChars="200" w:firstLine="440"/>
      </w:pPr>
      <w:r w:rsidRPr="00B67162">
        <w:rPr>
          <w:rFonts w:hint="eastAsia"/>
        </w:rPr>
        <w:t>(1) グループ討論の「グループの決め事」と「グループ討論振り返り」を行う。</w:t>
      </w:r>
    </w:p>
    <w:p w14:paraId="2B55E6C2" w14:textId="77777777" w:rsidR="00110C09" w:rsidRPr="00B67162" w:rsidRDefault="00110C09">
      <w:pPr>
        <w:ind w:firstLineChars="300" w:firstLine="660"/>
      </w:pPr>
      <w:r w:rsidRPr="00B67162">
        <w:rPr>
          <w:rFonts w:hint="eastAsia"/>
        </w:rPr>
        <w:t xml:space="preserve">　※グループ討論の振り返りは、発表資料４に記入する。</w:t>
      </w:r>
    </w:p>
    <w:p w14:paraId="2B55E6C3" w14:textId="77777777" w:rsidR="00110C09" w:rsidRPr="00B67162" w:rsidRDefault="00110C09">
      <w:pPr>
        <w:spacing w:line="360" w:lineRule="auto"/>
        <w:ind w:firstLineChars="200" w:firstLine="440"/>
      </w:pPr>
      <w:r w:rsidRPr="00B67162">
        <w:rPr>
          <w:rFonts w:hint="eastAsia"/>
        </w:rPr>
        <w:t>(2) 全員が、今後の活動の「決意表明」を考える。（発表時に全員発言する）</w:t>
      </w:r>
    </w:p>
    <w:p w14:paraId="2B55E6C4" w14:textId="77777777" w:rsidR="00110C09" w:rsidRPr="00B67162" w:rsidRDefault="00110C09">
      <w:pPr>
        <w:spacing w:line="360" w:lineRule="auto"/>
        <w:ind w:firstLineChars="200" w:firstLine="440"/>
      </w:pPr>
      <w:r w:rsidRPr="00B67162">
        <w:rPr>
          <w:rFonts w:hint="eastAsia"/>
        </w:rPr>
        <w:t>(</w:t>
      </w:r>
      <w:r w:rsidR="00B52719" w:rsidRPr="00B67162">
        <w:rPr>
          <w:rFonts w:hint="eastAsia"/>
        </w:rPr>
        <w:t>3</w:t>
      </w:r>
      <w:r w:rsidRPr="00B67162">
        <w:rPr>
          <w:rFonts w:hint="eastAsia"/>
        </w:rPr>
        <w:t>) 発表資料に記入洩れがないかを確認し発表資料をアドバイザーに渡す。</w:t>
      </w:r>
    </w:p>
    <w:p w14:paraId="2B55E6C5" w14:textId="77777777" w:rsidR="00110C09" w:rsidRPr="00B67162" w:rsidRDefault="00110C09">
      <w:pPr>
        <w:rPr>
          <w:rFonts w:ascii="ＭＳ ゴシック" w:eastAsia="ＭＳ ゴシック"/>
          <w:sz w:val="24"/>
        </w:rPr>
      </w:pPr>
    </w:p>
    <w:p w14:paraId="0624B737" w14:textId="77777777" w:rsidR="00D071F1" w:rsidRPr="00B67162" w:rsidRDefault="00305FF7" w:rsidP="00305FF7">
      <w:pPr>
        <w:rPr>
          <w:rFonts w:ascii="ＭＳ ゴシック" w:eastAsia="ＭＳ ゴシック"/>
          <w:sz w:val="28"/>
          <w:szCs w:val="28"/>
        </w:rPr>
      </w:pPr>
      <w:r w:rsidRPr="00B67162">
        <w:rPr>
          <w:rFonts w:ascii="ＭＳ ゴシック" w:eastAsia="ＭＳ ゴシック" w:hint="eastAsia"/>
          <w:sz w:val="28"/>
          <w:szCs w:val="28"/>
        </w:rPr>
        <w:t xml:space="preserve">５．９　</w:t>
      </w:r>
      <w:bookmarkStart w:id="0" w:name="_Hlk113852426"/>
      <w:r w:rsidR="00D071F1" w:rsidRPr="00B67162">
        <w:rPr>
          <w:rFonts w:ascii="ＭＳ ゴシック" w:eastAsia="ＭＳ ゴシック" w:hint="eastAsia"/>
          <w:sz w:val="28"/>
          <w:szCs w:val="28"/>
        </w:rPr>
        <w:t>グループ討論結果の</w:t>
      </w:r>
      <w:r w:rsidR="00281D5D" w:rsidRPr="00B67162">
        <w:rPr>
          <w:rFonts w:ascii="ＭＳ ゴシック" w:eastAsia="ＭＳ ゴシック" w:hint="eastAsia"/>
          <w:sz w:val="28"/>
          <w:szCs w:val="28"/>
        </w:rPr>
        <w:t>結果発表　講評（代表サークル選出）</w:t>
      </w:r>
      <w:bookmarkEnd w:id="0"/>
    </w:p>
    <w:p w14:paraId="090FCF43" w14:textId="388DB1E2" w:rsidR="00305FF7" w:rsidRPr="00B67162" w:rsidRDefault="00281D5D" w:rsidP="00305FF7">
      <w:pPr>
        <w:rPr>
          <w:rFonts w:ascii="ＭＳ ゴシック" w:eastAsia="ＭＳ ゴシック"/>
          <w:sz w:val="28"/>
          <w:szCs w:val="28"/>
        </w:rPr>
      </w:pPr>
      <w:r w:rsidRPr="00B67162">
        <w:rPr>
          <w:rFonts w:ascii="ＭＳ ゴシック" w:eastAsia="ＭＳ ゴシック" w:hint="eastAsia"/>
        </w:rPr>
        <w:t xml:space="preserve">　　　　　　　　　　　　　　　　　　　　　　　　　 </w:t>
      </w:r>
      <w:r w:rsidRPr="00B67162">
        <w:rPr>
          <w:rFonts w:ascii="ＭＳ ゴシック" w:eastAsia="ＭＳ ゴシック"/>
        </w:rPr>
        <w:t xml:space="preserve">    </w:t>
      </w:r>
      <w:r w:rsidR="00305FF7" w:rsidRPr="00B67162">
        <w:rPr>
          <w:rFonts w:ascii="ＭＳ ゴシック" w:eastAsia="ＭＳ ゴシック" w:hint="eastAsia"/>
        </w:rPr>
        <w:t>２日目 13</w:t>
      </w:r>
      <w:r w:rsidR="00305FF7" w:rsidRPr="00B67162">
        <w:rPr>
          <w:rFonts w:ascii="ＭＳ ゴシック" w:eastAsia="ＭＳ ゴシック"/>
        </w:rPr>
        <w:t>:</w:t>
      </w:r>
      <w:r w:rsidR="00305FF7" w:rsidRPr="00B67162">
        <w:rPr>
          <w:rFonts w:ascii="ＭＳ ゴシック" w:eastAsia="ＭＳ ゴシック" w:hint="eastAsia"/>
        </w:rPr>
        <w:t>20～</w:t>
      </w:r>
      <w:r w:rsidR="00305FF7" w:rsidRPr="00B67162">
        <w:rPr>
          <w:rFonts w:ascii="ＭＳ ゴシック" w:eastAsia="ＭＳ ゴシック"/>
        </w:rPr>
        <w:t>1</w:t>
      </w:r>
      <w:r w:rsidR="00305FF7" w:rsidRPr="00B67162">
        <w:rPr>
          <w:rFonts w:ascii="ＭＳ ゴシック" w:eastAsia="ＭＳ ゴシック" w:hint="eastAsia"/>
        </w:rPr>
        <w:t>4</w:t>
      </w:r>
      <w:r w:rsidR="00305FF7" w:rsidRPr="00B67162">
        <w:rPr>
          <w:rFonts w:ascii="ＭＳ ゴシック" w:eastAsia="ＭＳ ゴシック"/>
        </w:rPr>
        <w:t>:</w:t>
      </w:r>
      <w:r w:rsidR="007D081D">
        <w:rPr>
          <w:rFonts w:ascii="ＭＳ ゴシック" w:eastAsia="ＭＳ ゴシック" w:hint="eastAsia"/>
        </w:rPr>
        <w:t>4</w:t>
      </w:r>
      <w:r w:rsidR="00305FF7" w:rsidRPr="00B67162">
        <w:rPr>
          <w:rFonts w:ascii="ＭＳ ゴシック" w:eastAsia="ＭＳ ゴシック" w:hint="eastAsia"/>
        </w:rPr>
        <w:t>0</w:t>
      </w:r>
      <w:r w:rsidR="00305FF7" w:rsidRPr="00B67162">
        <w:rPr>
          <w:rFonts w:ascii="ＭＳ ゴシック" w:eastAsia="ＭＳ ゴシック"/>
        </w:rPr>
        <w:t>(</w:t>
      </w:r>
      <w:r w:rsidR="00305FF7" w:rsidRPr="00B67162">
        <w:rPr>
          <w:rFonts w:ascii="ＭＳ ゴシック" w:eastAsia="ＭＳ ゴシック" w:hint="eastAsia"/>
        </w:rPr>
        <w:t>時間</w:t>
      </w:r>
      <w:r w:rsidR="00DF0276">
        <w:rPr>
          <w:rFonts w:ascii="ＭＳ ゴシック" w:eastAsia="ＭＳ ゴシック" w:hint="eastAsia"/>
        </w:rPr>
        <w:t xml:space="preserve"> </w:t>
      </w:r>
      <w:r w:rsidR="007D081D">
        <w:rPr>
          <w:rFonts w:ascii="ＭＳ ゴシック" w:eastAsia="ＭＳ ゴシック" w:hint="eastAsia"/>
        </w:rPr>
        <w:t>8</w:t>
      </w:r>
      <w:r w:rsidRPr="00B67162">
        <w:rPr>
          <w:rFonts w:ascii="ＭＳ ゴシック" w:eastAsia="ＭＳ ゴシック"/>
        </w:rPr>
        <w:t>0</w:t>
      </w:r>
      <w:r w:rsidR="00305FF7" w:rsidRPr="00B67162">
        <w:rPr>
          <w:rFonts w:ascii="ＭＳ ゴシック" w:eastAsia="ＭＳ ゴシック" w:hint="eastAsia"/>
        </w:rPr>
        <w:t>分</w:t>
      </w:r>
      <w:r w:rsidR="00305FF7" w:rsidRPr="00B67162">
        <w:rPr>
          <w:rFonts w:ascii="ＭＳ ゴシック" w:eastAsia="ＭＳ ゴシック"/>
        </w:rPr>
        <w:t>)</w:t>
      </w:r>
    </w:p>
    <w:p w14:paraId="7826D0EA" w14:textId="1D076E6D" w:rsidR="00305FF7" w:rsidRPr="00B67162" w:rsidRDefault="00305FF7" w:rsidP="00305FF7">
      <w:pPr>
        <w:ind w:firstLineChars="200" w:firstLine="440"/>
      </w:pPr>
      <w:bookmarkStart w:id="1" w:name="_Hlk113852501"/>
      <w:r w:rsidRPr="00B67162">
        <w:rPr>
          <w:rFonts w:hint="eastAsia"/>
        </w:rPr>
        <w:t>(1</w:t>
      </w:r>
      <w:r w:rsidR="00DF0276">
        <w:rPr>
          <w:rFonts w:hint="eastAsia"/>
        </w:rPr>
        <w:t>)</w:t>
      </w:r>
      <w:r w:rsidRPr="00B67162">
        <w:rPr>
          <w:rFonts w:hint="eastAsia"/>
        </w:rPr>
        <w:t xml:space="preserve"> 発表者がグループ討議の結果を発表し、全員が「決意表明」を一言発言する。</w:t>
      </w:r>
    </w:p>
    <w:p w14:paraId="0429A842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発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表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７分</w:t>
      </w:r>
    </w:p>
    <w:p w14:paraId="4D289A35" w14:textId="2C828B6C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一言発言</w:t>
      </w:r>
      <w:r w:rsidRPr="00B67162">
        <w:rPr>
          <w:rFonts w:ascii="ＭＳ ゴシック"/>
        </w:rPr>
        <w:t xml:space="preserve">       </w:t>
      </w:r>
      <w:r w:rsidR="00736F66" w:rsidRPr="00B67162">
        <w:rPr>
          <w:rFonts w:ascii="ＭＳ ゴシック" w:hint="eastAsia"/>
        </w:rPr>
        <w:t>４</w:t>
      </w:r>
      <w:r w:rsidRPr="00B67162">
        <w:rPr>
          <w:rFonts w:ascii="ＭＳ ゴシック" w:hint="eastAsia"/>
        </w:rPr>
        <w:t>分（全員が決意表明する）</w:t>
      </w:r>
    </w:p>
    <w:p w14:paraId="29B0BFDE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 xml:space="preserve">　質疑応答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３分</w:t>
      </w:r>
    </w:p>
    <w:p w14:paraId="7CBD6E9A" w14:textId="77777777" w:rsidR="00305FF7" w:rsidRPr="00B67162" w:rsidRDefault="00305FF7" w:rsidP="00305FF7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 </w:t>
      </w:r>
      <w:r w:rsidRPr="00B67162">
        <w:rPr>
          <w:rFonts w:ascii="ＭＳ ゴシック" w:hint="eastAsia"/>
        </w:rPr>
        <w:t xml:space="preserve">　　講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評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２分（アドバイザー）</w:t>
      </w:r>
    </w:p>
    <w:p w14:paraId="2F2B44B9" w14:textId="57B40F21" w:rsidR="00305FF7" w:rsidRPr="00D438BB" w:rsidRDefault="00305FF7" w:rsidP="00D438BB">
      <w:pPr>
        <w:ind w:left="525"/>
        <w:rPr>
          <w:rFonts w:ascii="ＭＳ ゴシック" w:hint="eastAsia"/>
          <w:color w:val="000000"/>
        </w:rPr>
      </w:pPr>
      <w:r w:rsidRPr="00305FF7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69D8C1" wp14:editId="70CD528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454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22578" id="Line 188" o:spid="_x0000_s1026" style="position:absolute;left:0;text-align:lef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"/>
            </w:pict>
          </mc:Fallback>
        </mc:AlternateContent>
      </w:r>
      <w:r w:rsidRPr="00305FF7">
        <w:rPr>
          <w:rFonts w:ascii="ＭＳ ゴシック"/>
          <w:color w:val="000000"/>
        </w:rPr>
        <w:t xml:space="preserve">         </w:t>
      </w:r>
      <w:r w:rsidRPr="00305FF7">
        <w:rPr>
          <w:rFonts w:ascii="ＭＳ ゴシック" w:hint="eastAsia"/>
          <w:color w:val="000000"/>
        </w:rPr>
        <w:t xml:space="preserve">　　合</w:t>
      </w:r>
      <w:r w:rsidRPr="00305FF7">
        <w:rPr>
          <w:rFonts w:ascii="ＭＳ ゴシック"/>
          <w:color w:val="000000"/>
        </w:rPr>
        <w:t xml:space="preserve">    </w:t>
      </w:r>
      <w:r w:rsidRPr="00305FF7">
        <w:rPr>
          <w:rFonts w:ascii="ＭＳ ゴシック" w:hint="eastAsia"/>
          <w:color w:val="000000"/>
        </w:rPr>
        <w:t>計</w:t>
      </w:r>
      <w:r w:rsidRPr="00305FF7">
        <w:rPr>
          <w:rFonts w:ascii="ＭＳ ゴシック"/>
          <w:color w:val="000000"/>
        </w:rPr>
        <w:t xml:space="preserve">      </w:t>
      </w:r>
      <w:r w:rsidRPr="00305FF7">
        <w:rPr>
          <w:rFonts w:ascii="ＭＳ ゴシック" w:hint="eastAsia"/>
          <w:color w:val="000000"/>
        </w:rPr>
        <w:t>１</w:t>
      </w:r>
      <w:r w:rsidR="00736F66">
        <w:rPr>
          <w:rFonts w:ascii="ＭＳ ゴシック" w:hint="eastAsia"/>
          <w:color w:val="000000"/>
        </w:rPr>
        <w:t>６</w:t>
      </w:r>
      <w:r w:rsidRPr="00305FF7">
        <w:rPr>
          <w:rFonts w:ascii="ＭＳ ゴシック" w:hint="eastAsia"/>
          <w:color w:val="000000"/>
        </w:rPr>
        <w:t xml:space="preserve">分／グループ　</w:t>
      </w:r>
    </w:p>
    <w:p w14:paraId="46356D42" w14:textId="77777777" w:rsidR="00B67162" w:rsidRDefault="00B67162" w:rsidP="00B67162">
      <w:pPr>
        <w:spacing w:line="360" w:lineRule="auto"/>
        <w:ind w:firstLineChars="200" w:firstLine="440"/>
        <w:rPr>
          <w:color w:val="000000"/>
        </w:rPr>
      </w:pPr>
      <w:bookmarkStart w:id="2" w:name="_Hlk113854129"/>
      <w:r>
        <w:rPr>
          <w:rFonts w:hint="eastAsia"/>
          <w:color w:val="000000"/>
        </w:rPr>
        <w:t>(2) 全グループ発表後に、会場世話人が総合講評を行います。</w:t>
      </w:r>
    </w:p>
    <w:p w14:paraId="0AAD45CF" w14:textId="13013597" w:rsidR="00B67162" w:rsidRDefault="00B67162" w:rsidP="00B67162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</w:t>
      </w:r>
      <w:r w:rsidR="00DF0276"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345BDEF5" w14:textId="77777777" w:rsidR="00B67162" w:rsidRDefault="00B67162" w:rsidP="00B67162">
      <w:pPr>
        <w:spacing w:line="360" w:lineRule="auto"/>
        <w:ind w:firstLineChars="200" w:firstLine="440"/>
        <w:rPr>
          <w:rFonts w:ascii="ＭＳ ゴシック"/>
          <w:color w:val="000000"/>
        </w:rPr>
      </w:pPr>
      <w:r>
        <w:rPr>
          <w:rFonts w:hint="eastAsia"/>
          <w:color w:val="000000"/>
        </w:rPr>
        <w:t>(4) コース別なんでも相談会</w:t>
      </w:r>
    </w:p>
    <w:p w14:paraId="43D0AFE6" w14:textId="47060FAD" w:rsidR="00736F66" w:rsidRDefault="00305FF7" w:rsidP="00305FF7">
      <w:pPr>
        <w:rPr>
          <w:color w:val="000000"/>
        </w:rPr>
      </w:pPr>
      <w:r w:rsidRPr="00305FF7">
        <w:rPr>
          <w:rFonts w:hint="eastAsia"/>
          <w:color w:val="000000"/>
        </w:rPr>
        <w:tab/>
        <w:t>※時間配分は</w:t>
      </w:r>
      <w:r w:rsidR="00736F66"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4CA99831" w14:textId="77777777" w:rsidR="00D438BB" w:rsidRDefault="00D438BB" w:rsidP="00305FF7">
      <w:pPr>
        <w:rPr>
          <w:rFonts w:hint="eastAsia"/>
          <w:color w:val="000000"/>
        </w:rPr>
      </w:pPr>
    </w:p>
    <w:bookmarkEnd w:id="1"/>
    <w:bookmarkEnd w:id="2"/>
    <w:p w14:paraId="014FACDB" w14:textId="05F5A773" w:rsidR="00305FF7" w:rsidRPr="00305FF7" w:rsidRDefault="00305FF7" w:rsidP="00305FF7">
      <w:pPr>
        <w:rPr>
          <w:rFonts w:ascii="ＭＳ ゴシック" w:eastAsia="ＭＳ ゴシック"/>
          <w:color w:val="000000"/>
          <w:sz w:val="28"/>
          <w:szCs w:val="28"/>
        </w:rPr>
      </w:pPr>
      <w:r w:rsidRPr="00305FF7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５．１</w:t>
      </w:r>
      <w:r w:rsidR="00D071F1">
        <w:rPr>
          <w:rFonts w:ascii="ＭＳ ゴシック" w:eastAsia="ＭＳ ゴシック" w:hint="eastAsia"/>
          <w:color w:val="000000"/>
          <w:sz w:val="28"/>
          <w:szCs w:val="28"/>
        </w:rPr>
        <w:t>０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 xml:space="preserve">　推進</w:t>
      </w:r>
      <w:r w:rsidR="004F5908">
        <w:rPr>
          <w:rFonts w:ascii="ＭＳ ゴシック" w:eastAsia="ＭＳ ゴシック" w:hint="eastAsia"/>
          <w:color w:val="000000"/>
          <w:sz w:val="28"/>
          <w:szCs w:val="28"/>
        </w:rPr>
        <w:t>事務局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>計画書の作成</w:t>
      </w:r>
    </w:p>
    <w:p w14:paraId="68A6F74B" w14:textId="7743AD13" w:rsidR="00305FF7" w:rsidRPr="00305FF7" w:rsidRDefault="00305FF7" w:rsidP="00140D79">
      <w:pPr>
        <w:ind w:left="525"/>
        <w:jc w:val="right"/>
        <w:rPr>
          <w:rFonts w:ascii="ＭＳ ゴシック" w:eastAsia="ＭＳ ゴシック"/>
          <w:color w:val="000000"/>
        </w:rPr>
      </w:pPr>
      <w:r w:rsidRPr="00305FF7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D071F1">
        <w:rPr>
          <w:rFonts w:ascii="ＭＳ ゴシック" w:eastAsia="ＭＳ ゴシック" w:hint="eastAsia"/>
          <w:color w:val="000000"/>
        </w:rPr>
        <w:t>14</w:t>
      </w:r>
      <w:r w:rsidRPr="00305FF7">
        <w:rPr>
          <w:rFonts w:ascii="ＭＳ ゴシック" w:eastAsia="ＭＳ ゴシック"/>
          <w:color w:val="000000"/>
        </w:rPr>
        <w:t>:</w:t>
      </w:r>
      <w:r w:rsidR="007D081D">
        <w:rPr>
          <w:rFonts w:ascii="ＭＳ ゴシック" w:eastAsia="ＭＳ ゴシック" w:hint="eastAsia"/>
          <w:color w:val="000000"/>
        </w:rPr>
        <w:t>4</w:t>
      </w:r>
      <w:r w:rsidR="00D071F1">
        <w:rPr>
          <w:rFonts w:ascii="ＭＳ ゴシック" w:eastAsia="ＭＳ ゴシック" w:hint="eastAsia"/>
          <w:color w:val="000000"/>
        </w:rPr>
        <w:t>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 w:rsidR="007D081D">
        <w:rPr>
          <w:rFonts w:ascii="ＭＳ ゴシック" w:eastAsia="ＭＳ ゴシック" w:hint="eastAsia"/>
          <w:color w:val="000000"/>
        </w:rPr>
        <w:t>5</w:t>
      </w:r>
      <w:r w:rsidRPr="00305FF7">
        <w:rPr>
          <w:rFonts w:ascii="ＭＳ ゴシック" w:eastAsia="ＭＳ ゴシック"/>
          <w:color w:val="000000"/>
        </w:rPr>
        <w:t>:</w:t>
      </w:r>
      <w:r w:rsidR="007D081D">
        <w:rPr>
          <w:rFonts w:ascii="ＭＳ ゴシック" w:eastAsia="ＭＳ ゴシック" w:hint="eastAsia"/>
          <w:color w:val="000000"/>
        </w:rPr>
        <w:t>1</w:t>
      </w:r>
      <w:r w:rsidR="00D071F1">
        <w:rPr>
          <w:rFonts w:ascii="ＭＳ ゴシック" w:eastAsia="ＭＳ ゴシック" w:hint="eastAsia"/>
          <w:color w:val="000000"/>
        </w:rPr>
        <w:t>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 w:rsidR="00DF0276">
        <w:rPr>
          <w:rFonts w:ascii="ＭＳ ゴシック" w:eastAsia="ＭＳ ゴシック" w:hint="eastAsia"/>
          <w:color w:val="000000"/>
        </w:rPr>
        <w:t xml:space="preserve"> </w:t>
      </w:r>
      <w:r w:rsidR="007D081D">
        <w:rPr>
          <w:rFonts w:ascii="ＭＳ ゴシック" w:eastAsia="ＭＳ ゴシック" w:hint="eastAsia"/>
          <w:color w:val="000000"/>
        </w:rPr>
        <w:t>3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2B55E6D6" w14:textId="16867BAD" w:rsidR="00110C09" w:rsidRPr="002A5B0B" w:rsidRDefault="00110C09" w:rsidP="00305FF7">
      <w:pPr>
        <w:spacing w:line="360" w:lineRule="auto"/>
        <w:ind w:firstLineChars="200" w:firstLine="440"/>
      </w:pPr>
      <w:r w:rsidRPr="002A5B0B">
        <w:rPr>
          <w:rFonts w:hint="eastAsia"/>
        </w:rPr>
        <w:t>(1) 各自、職場に持ち帰って、即活用できるものにする。</w:t>
      </w:r>
    </w:p>
    <w:p w14:paraId="2B55E6D7" w14:textId="77777777" w:rsidR="00110C09" w:rsidRPr="002A5B0B" w:rsidRDefault="00110C09">
      <w:pPr>
        <w:spacing w:line="360" w:lineRule="auto"/>
        <w:ind w:firstLineChars="200" w:firstLine="440"/>
      </w:pPr>
      <w:r w:rsidRPr="002A5B0B">
        <w:rPr>
          <w:rFonts w:hint="eastAsia"/>
        </w:rPr>
        <w:t>(2) 自分達のグループ以外のものも、じっくり観察する。</w:t>
      </w:r>
    </w:p>
    <w:p w14:paraId="2B55E6D8" w14:textId="77777777" w:rsidR="00367322" w:rsidRDefault="00367322" w:rsidP="00367322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2B55E6D9" w14:textId="77777777" w:rsidR="00367322" w:rsidRDefault="00367322" w:rsidP="00367322">
      <w:pPr>
        <w:ind w:leftChars="400" w:left="1100" w:hangingChars="100" w:hanging="220"/>
        <w:rPr>
          <w:color w:val="000000"/>
        </w:rPr>
      </w:pPr>
      <w:r>
        <w:rPr>
          <w:rFonts w:hint="eastAsia"/>
          <w:color w:val="000000"/>
        </w:rPr>
        <w:t>①</w:t>
      </w:r>
      <w:r>
        <w:rPr>
          <w:rFonts w:hint="eastAsia"/>
        </w:rPr>
        <w:t>自分の立場（担当区分：全社、工場、事業所、ブロック、部・課など）に応じて</w:t>
      </w:r>
      <w:r>
        <w:br/>
      </w:r>
      <w:r>
        <w:rPr>
          <w:rFonts w:hint="eastAsia"/>
        </w:rPr>
        <w:t>具体的に書</w:t>
      </w:r>
      <w:r>
        <w:rPr>
          <w:rFonts w:hint="eastAsia"/>
          <w:color w:val="000000"/>
        </w:rPr>
        <w:t>く。</w:t>
      </w:r>
    </w:p>
    <w:p w14:paraId="2B55E6DA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2B55E6DB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2B55E6DC" w14:textId="77777777" w:rsidR="00367322" w:rsidRDefault="00367322" w:rsidP="00367322">
      <w:pPr>
        <w:ind w:firstLineChars="600" w:firstLine="1320"/>
        <w:rPr>
          <w:color w:val="00B050"/>
        </w:rPr>
      </w:pPr>
      <w:r>
        <w:rPr>
          <w:rFonts w:hint="eastAsia"/>
          <w:color w:val="000000"/>
        </w:rPr>
        <w:t>・</w:t>
      </w:r>
      <w:r>
        <w:rPr>
          <w:rFonts w:hint="eastAsia"/>
        </w:rPr>
        <w:t>「こんな工場、部署にしたい」と夢を描いて</w:t>
      </w:r>
    </w:p>
    <w:p w14:paraId="2B55E6DD" w14:textId="77777777" w:rsidR="00367322" w:rsidRDefault="00367322" w:rsidP="00367322">
      <w:pPr>
        <w:rPr>
          <w:color w:val="00B050"/>
        </w:rPr>
      </w:pPr>
    </w:p>
    <w:p w14:paraId="2B55E6DE" w14:textId="77777777" w:rsidR="00367322" w:rsidRDefault="00367322" w:rsidP="00367322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②「今後の行動指針」</w:t>
      </w:r>
    </w:p>
    <w:p w14:paraId="2B55E6DF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2B55E6E0" w14:textId="77777777" w:rsidR="00367322" w:rsidRDefault="00367322" w:rsidP="00367322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2B55E6E1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2B55E6E2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2B55E6E3" w14:textId="77777777" w:rsidR="00367322" w:rsidRDefault="00367322" w:rsidP="00367322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2B55E6E4" w14:textId="77777777" w:rsidR="00367322" w:rsidRDefault="00367322" w:rsidP="00367322">
      <w:pPr>
        <w:rPr>
          <w:color w:val="000000"/>
        </w:rPr>
      </w:pPr>
    </w:p>
    <w:p w14:paraId="2B55E6E5" w14:textId="77777777" w:rsidR="00367322" w:rsidRDefault="00367322" w:rsidP="00367322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(4) 作成された「</w:t>
      </w:r>
      <w:r>
        <w:rPr>
          <w:rFonts w:hint="eastAsia"/>
        </w:rPr>
        <w:t>推進事務局</w:t>
      </w:r>
      <w:r>
        <w:rPr>
          <w:rFonts w:hint="eastAsia"/>
          <w:color w:val="000000"/>
        </w:rPr>
        <w:t>計画書」は、本日回収いたします。</w:t>
      </w:r>
    </w:p>
    <w:p w14:paraId="2B55E6E6" w14:textId="3A509860" w:rsidR="00367322" w:rsidRDefault="00367322" w:rsidP="00367322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後日、各社の</w:t>
      </w:r>
      <w:r w:rsidR="00B50544">
        <w:rPr>
          <w:rFonts w:hint="eastAsia"/>
        </w:rPr>
        <w:t>事務局経由で</w:t>
      </w:r>
      <w:r>
        <w:rPr>
          <w:rFonts w:hint="eastAsia"/>
        </w:rPr>
        <w:t>推進事務局上司様</w:t>
      </w:r>
      <w:r>
        <w:rPr>
          <w:rFonts w:hint="eastAsia"/>
          <w:color w:val="000000"/>
        </w:rPr>
        <w:t>に送付させていただきます。</w:t>
      </w:r>
    </w:p>
    <w:p w14:paraId="040E366A" w14:textId="77777777" w:rsidR="00D071F1" w:rsidRDefault="00D071F1" w:rsidP="00367322">
      <w:pPr>
        <w:ind w:firstLineChars="400" w:firstLine="880"/>
        <w:rPr>
          <w:color w:val="000000"/>
        </w:rPr>
      </w:pPr>
    </w:p>
    <w:p w14:paraId="212DE5E3" w14:textId="67517BC2" w:rsidR="00D071F1" w:rsidRPr="00305FF7" w:rsidRDefault="00D071F1" w:rsidP="00D071F1">
      <w:pPr>
        <w:rPr>
          <w:rFonts w:ascii="ＭＳ ゴシック" w:eastAsia="ＭＳ ゴシック"/>
          <w:color w:val="000000"/>
          <w:sz w:val="28"/>
          <w:szCs w:val="28"/>
        </w:rPr>
      </w:pP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03696E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Pr="00305FF7"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r w:rsidRPr="00305FF7"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78D8F30E" w14:textId="49E78D8A" w:rsidR="00D071F1" w:rsidRPr="00305FF7" w:rsidRDefault="00D071F1" w:rsidP="00D071F1">
      <w:pPr>
        <w:jc w:val="right"/>
        <w:rPr>
          <w:rFonts w:ascii="ＭＳ ゴシック" w:eastAsia="ＭＳ ゴシック"/>
        </w:rPr>
      </w:pPr>
      <w:r w:rsidRPr="00305FF7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305FF7">
        <w:rPr>
          <w:rFonts w:ascii="ＭＳ ゴシック" w:eastAsia="ＭＳ ゴシック" w:hint="eastAsia"/>
        </w:rPr>
        <w:t xml:space="preserve">　２日目 </w:t>
      </w:r>
      <w:r>
        <w:rPr>
          <w:rFonts w:ascii="ＭＳ ゴシック" w:eastAsia="ＭＳ ゴシック"/>
        </w:rPr>
        <w:t>15</w:t>
      </w:r>
      <w:r w:rsidRPr="00305FF7">
        <w:rPr>
          <w:rFonts w:ascii="ＭＳ ゴシック" w:eastAsia="ＭＳ ゴシック"/>
        </w:rPr>
        <w:t>:</w:t>
      </w:r>
      <w:r w:rsidR="00621313">
        <w:rPr>
          <w:rFonts w:ascii="ＭＳ ゴシック" w:eastAsia="ＭＳ ゴシック" w:hint="eastAsia"/>
        </w:rPr>
        <w:t>2</w:t>
      </w:r>
      <w:r>
        <w:rPr>
          <w:rFonts w:ascii="ＭＳ ゴシック" w:eastAsia="ＭＳ ゴシック" w:hint="eastAsia"/>
        </w:rPr>
        <w:t>0</w:t>
      </w:r>
      <w:r w:rsidRPr="00305FF7">
        <w:rPr>
          <w:rFonts w:ascii="ＭＳ ゴシック" w:eastAsia="ＭＳ ゴシック" w:hint="eastAsia"/>
        </w:rPr>
        <w:t>～</w:t>
      </w:r>
      <w:r w:rsidRPr="00305FF7">
        <w:rPr>
          <w:rFonts w:ascii="ＭＳ ゴシック" w:eastAsia="ＭＳ ゴシック"/>
        </w:rPr>
        <w:t>1</w:t>
      </w:r>
      <w:r>
        <w:rPr>
          <w:rFonts w:ascii="ＭＳ ゴシック" w:eastAsia="ＭＳ ゴシック" w:hint="eastAsia"/>
        </w:rPr>
        <w:t>6</w:t>
      </w:r>
      <w:r w:rsidRPr="00305FF7">
        <w:rPr>
          <w:rFonts w:ascii="ＭＳ ゴシック" w:eastAsia="ＭＳ ゴシック"/>
        </w:rPr>
        <w:t>:</w:t>
      </w:r>
      <w:r>
        <w:rPr>
          <w:rFonts w:ascii="ＭＳ ゴシック" w:eastAsia="ＭＳ ゴシック" w:hint="eastAsia"/>
        </w:rPr>
        <w:t>20</w:t>
      </w:r>
      <w:r w:rsidRPr="00305FF7">
        <w:rPr>
          <w:rFonts w:ascii="ＭＳ ゴシック" w:eastAsia="ＭＳ ゴシック"/>
        </w:rPr>
        <w:t>(</w:t>
      </w:r>
      <w:r w:rsidRPr="00305FF7">
        <w:rPr>
          <w:rFonts w:ascii="ＭＳ ゴシック" w:eastAsia="ＭＳ ゴシック" w:hint="eastAsia"/>
        </w:rPr>
        <w:t>時間</w:t>
      </w:r>
      <w:r w:rsidR="00A72540">
        <w:rPr>
          <w:rFonts w:ascii="ＭＳ ゴシック" w:eastAsia="ＭＳ ゴシック" w:hint="eastAsia"/>
        </w:rPr>
        <w:t xml:space="preserve"> </w:t>
      </w:r>
      <w:r w:rsidR="00621313">
        <w:rPr>
          <w:rFonts w:ascii="ＭＳ ゴシック" w:eastAsia="ＭＳ ゴシック" w:hint="eastAsia"/>
        </w:rPr>
        <w:t>6</w:t>
      </w:r>
      <w:r>
        <w:rPr>
          <w:rFonts w:ascii="ＭＳ ゴシック" w:eastAsia="ＭＳ ゴシック" w:hint="eastAsia"/>
        </w:rPr>
        <w:t>0</w:t>
      </w:r>
      <w:r w:rsidRPr="00305FF7">
        <w:rPr>
          <w:rFonts w:ascii="ＭＳ ゴシック" w:eastAsia="ＭＳ ゴシック" w:hint="eastAsia"/>
        </w:rPr>
        <w:t>分</w:t>
      </w:r>
      <w:r w:rsidRPr="00305FF7">
        <w:rPr>
          <w:rFonts w:ascii="ＭＳ ゴシック" w:eastAsia="ＭＳ ゴシック"/>
        </w:rPr>
        <w:t>)</w:t>
      </w:r>
    </w:p>
    <w:p w14:paraId="2B55E6E8" w14:textId="77777777" w:rsidR="008C2C3E" w:rsidRDefault="008C2C3E" w:rsidP="00367322">
      <w:pPr>
        <w:ind w:firstLineChars="400" w:firstLine="880"/>
        <w:rPr>
          <w:rFonts w:ascii="ＭＳ ゴシック" w:eastAsia="ＭＳ ゴシック"/>
          <w:color w:val="000000"/>
          <w:szCs w:val="24"/>
        </w:rPr>
      </w:pPr>
    </w:p>
    <w:p w14:paraId="2B55E6E9" w14:textId="77777777" w:rsidR="00110C09" w:rsidRPr="002A5B0B" w:rsidRDefault="00367322" w:rsidP="00367322">
      <w:pPr>
        <w:spacing w:line="360" w:lineRule="auto"/>
        <w:ind w:firstLineChars="200" w:firstLine="440"/>
        <w:rPr>
          <w:rFonts w:ascii="ＭＳ ゴシック" w:eastAsia="ＭＳ ゴシック"/>
          <w:szCs w:val="24"/>
        </w:rPr>
      </w:pPr>
      <w:r w:rsidRPr="002A5B0B">
        <w:rPr>
          <w:rFonts w:hint="eastAsia"/>
        </w:rPr>
        <w:t xml:space="preserve"> </w:t>
      </w:r>
      <w:r w:rsidR="008C2C3E">
        <w:rPr>
          <w:rFonts w:ascii="ＭＳ ゴシック" w:eastAsia="ＭＳ ゴシック"/>
          <w:noProof/>
          <w:szCs w:val="24"/>
        </w:rPr>
        <w:drawing>
          <wp:inline distT="0" distB="0" distL="0" distR="0" wp14:anchorId="2B55E758" wp14:editId="2B55E759">
            <wp:extent cx="4858428" cy="2705478"/>
            <wp:effectExtent l="0" t="0" r="0" b="0"/>
            <wp:docPr id="453" name="図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gyou_0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270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C09" w:rsidRPr="002A5B0B" w:rsidSect="004906F5">
      <w:footerReference w:type="even" r:id="rId22"/>
      <w:footerReference w:type="default" r:id="rId23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47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4D3AC" w14:textId="77777777" w:rsidR="00325AFE" w:rsidRDefault="00325AFE">
      <w:r>
        <w:separator/>
      </w:r>
    </w:p>
  </w:endnote>
  <w:endnote w:type="continuationSeparator" w:id="0">
    <w:p w14:paraId="0D92CFAC" w14:textId="77777777" w:rsidR="00325AFE" w:rsidRDefault="00325A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S創英角ｺﾞｼｯｸUB">
    <w:altName w:val="游ゴシック"/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5E75E" w14:textId="0C1A8DD6" w:rsidR="00110C09" w:rsidRDefault="00110C09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06E96">
      <w:rPr>
        <w:rStyle w:val="a7"/>
        <w:noProof/>
      </w:rPr>
      <w:t>17</w:t>
    </w:r>
    <w:r>
      <w:rPr>
        <w:rStyle w:val="a7"/>
      </w:rPr>
      <w:fldChar w:fldCharType="end"/>
    </w:r>
  </w:p>
  <w:p w14:paraId="2B55E75F" w14:textId="77777777" w:rsidR="00110C09" w:rsidRDefault="00110C0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88067381"/>
      <w:docPartObj>
        <w:docPartGallery w:val="Page Numbers (Bottom of Page)"/>
        <w:docPartUnique/>
      </w:docPartObj>
    </w:sdtPr>
    <w:sdtContent>
      <w:p w14:paraId="2B55E761" w14:textId="1429219B" w:rsidR="00110C09" w:rsidRDefault="004906F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1332" w:rsidRPr="00721332">
          <w:rPr>
            <w:noProof/>
            <w:lang w:val="ja-JP"/>
          </w:rPr>
          <w:t>-</w:t>
        </w:r>
        <w:r w:rsidR="00721332">
          <w:rPr>
            <w:noProof/>
          </w:rPr>
          <w:t xml:space="preserve"> 58 -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685B82" w14:textId="77777777" w:rsidR="00325AFE" w:rsidRDefault="00325AFE">
      <w:r>
        <w:separator/>
      </w:r>
    </w:p>
  </w:footnote>
  <w:footnote w:type="continuationSeparator" w:id="0">
    <w:p w14:paraId="329A1643" w14:textId="77777777" w:rsidR="00325AFE" w:rsidRDefault="00325A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03A8"/>
    <w:rsid w:val="0003696E"/>
    <w:rsid w:val="00062663"/>
    <w:rsid w:val="00095892"/>
    <w:rsid w:val="000E4951"/>
    <w:rsid w:val="000F108A"/>
    <w:rsid w:val="00110C09"/>
    <w:rsid w:val="00140D79"/>
    <w:rsid w:val="001D0DDD"/>
    <w:rsid w:val="0020352B"/>
    <w:rsid w:val="00211B83"/>
    <w:rsid w:val="00240EBA"/>
    <w:rsid w:val="00280A3A"/>
    <w:rsid w:val="00281D5D"/>
    <w:rsid w:val="002A5B0B"/>
    <w:rsid w:val="002A708B"/>
    <w:rsid w:val="002A7E77"/>
    <w:rsid w:val="002F1E0E"/>
    <w:rsid w:val="00305FF7"/>
    <w:rsid w:val="00325AFE"/>
    <w:rsid w:val="00367322"/>
    <w:rsid w:val="003A2B70"/>
    <w:rsid w:val="003D0819"/>
    <w:rsid w:val="003D7E4D"/>
    <w:rsid w:val="00405C6D"/>
    <w:rsid w:val="004349B7"/>
    <w:rsid w:val="00441484"/>
    <w:rsid w:val="004861DE"/>
    <w:rsid w:val="00487256"/>
    <w:rsid w:val="004906F5"/>
    <w:rsid w:val="00494833"/>
    <w:rsid w:val="004B081B"/>
    <w:rsid w:val="004D71E7"/>
    <w:rsid w:val="004F03A8"/>
    <w:rsid w:val="004F2258"/>
    <w:rsid w:val="004F5908"/>
    <w:rsid w:val="005255A7"/>
    <w:rsid w:val="00543725"/>
    <w:rsid w:val="00555040"/>
    <w:rsid w:val="005C62C3"/>
    <w:rsid w:val="005E5542"/>
    <w:rsid w:val="00610F31"/>
    <w:rsid w:val="006127D3"/>
    <w:rsid w:val="00621313"/>
    <w:rsid w:val="0065108E"/>
    <w:rsid w:val="00660C13"/>
    <w:rsid w:val="00696762"/>
    <w:rsid w:val="006A0DB4"/>
    <w:rsid w:val="006A3CCB"/>
    <w:rsid w:val="006B27CE"/>
    <w:rsid w:val="006E0B55"/>
    <w:rsid w:val="006E6A3D"/>
    <w:rsid w:val="00706E96"/>
    <w:rsid w:val="00721332"/>
    <w:rsid w:val="00736F66"/>
    <w:rsid w:val="00752F0B"/>
    <w:rsid w:val="00770CE7"/>
    <w:rsid w:val="00777F0E"/>
    <w:rsid w:val="007B53BD"/>
    <w:rsid w:val="007D081D"/>
    <w:rsid w:val="007E39ED"/>
    <w:rsid w:val="00855750"/>
    <w:rsid w:val="00856DD5"/>
    <w:rsid w:val="00862503"/>
    <w:rsid w:val="008A6E8F"/>
    <w:rsid w:val="008B1584"/>
    <w:rsid w:val="008B17DE"/>
    <w:rsid w:val="008C2C3E"/>
    <w:rsid w:val="008C5620"/>
    <w:rsid w:val="008D75AC"/>
    <w:rsid w:val="008F4F17"/>
    <w:rsid w:val="009640E5"/>
    <w:rsid w:val="009E574A"/>
    <w:rsid w:val="009E6FEC"/>
    <w:rsid w:val="00A22451"/>
    <w:rsid w:val="00A608A0"/>
    <w:rsid w:val="00A61790"/>
    <w:rsid w:val="00A72540"/>
    <w:rsid w:val="00A97B57"/>
    <w:rsid w:val="00AB61AD"/>
    <w:rsid w:val="00AF3EA2"/>
    <w:rsid w:val="00B228F2"/>
    <w:rsid w:val="00B50544"/>
    <w:rsid w:val="00B52719"/>
    <w:rsid w:val="00B609FB"/>
    <w:rsid w:val="00B6660A"/>
    <w:rsid w:val="00B67162"/>
    <w:rsid w:val="00B71ADA"/>
    <w:rsid w:val="00BB381A"/>
    <w:rsid w:val="00C123F7"/>
    <w:rsid w:val="00C30E5D"/>
    <w:rsid w:val="00C93F83"/>
    <w:rsid w:val="00C95FBC"/>
    <w:rsid w:val="00CC239A"/>
    <w:rsid w:val="00CD2E20"/>
    <w:rsid w:val="00CE3679"/>
    <w:rsid w:val="00D04ADE"/>
    <w:rsid w:val="00D071F1"/>
    <w:rsid w:val="00D072AE"/>
    <w:rsid w:val="00D438BB"/>
    <w:rsid w:val="00DA420E"/>
    <w:rsid w:val="00DB5ADF"/>
    <w:rsid w:val="00DD57B7"/>
    <w:rsid w:val="00DF0276"/>
    <w:rsid w:val="00E11414"/>
    <w:rsid w:val="00E458DD"/>
    <w:rsid w:val="00E54FBD"/>
    <w:rsid w:val="00E639E8"/>
    <w:rsid w:val="00E81D26"/>
    <w:rsid w:val="00F6453D"/>
    <w:rsid w:val="00FA67DB"/>
    <w:rsid w:val="00FB08A1"/>
    <w:rsid w:val="00FB4CDA"/>
    <w:rsid w:val="00FC7000"/>
    <w:rsid w:val="00FE1E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55E4D9"/>
  <w15:docId w15:val="{789F5F6E-14BD-4741-8FCB-EE8541F61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2503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  <w:semiHidden/>
  </w:style>
  <w:style w:type="paragraph" w:styleId="a8">
    <w:name w:val="Block Text"/>
    <w:basedOn w:val="a"/>
    <w:semiHidden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semiHidden/>
    <w:rPr>
      <w:rFonts w:eastAsia="ＭＳ ゴシック"/>
      <w:spacing w:val="5"/>
      <w:sz w:val="20"/>
    </w:rPr>
  </w:style>
  <w:style w:type="paragraph" w:styleId="aa">
    <w:name w:val="Body Text Indent"/>
    <w:basedOn w:val="a"/>
    <w:semiHidden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semiHidden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semiHidden/>
    <w:pPr>
      <w:ind w:leftChars="100" w:left="220" w:firstLineChars="100" w:firstLine="220"/>
    </w:pPr>
  </w:style>
  <w:style w:type="paragraph" w:styleId="ab">
    <w:name w:val="Balloon Text"/>
    <w:basedOn w:val="a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rPr>
      <w:rFonts w:ascii="Arial" w:eastAsia="ＭＳ ゴシック" w:hAnsi="Arial" w:cs="Times New Roman"/>
      <w:sz w:val="18"/>
      <w:szCs w:val="18"/>
    </w:rPr>
  </w:style>
  <w:style w:type="character" w:customStyle="1" w:styleId="a4">
    <w:name w:val="ヘッダー (文字)"/>
    <w:link w:val="a3"/>
    <w:rsid w:val="00FA67DB"/>
    <w:rPr>
      <w:rFonts w:ascii="HG丸ｺﾞｼｯｸM-PRO" w:eastAsia="HG丸ｺﾞｼｯｸM-PRO" w:hAnsi="Times New Roman"/>
      <w:sz w:val="22"/>
    </w:rPr>
  </w:style>
  <w:style w:type="character" w:customStyle="1" w:styleId="a6">
    <w:name w:val="フッター (文字)"/>
    <w:basedOn w:val="a0"/>
    <w:link w:val="a5"/>
    <w:uiPriority w:val="99"/>
    <w:rsid w:val="004906F5"/>
    <w:rPr>
      <w:rFonts w:ascii="HG丸ｺﾞｼｯｸM-PRO" w:eastAsia="HG丸ｺﾞｼｯｸM-PRO" w:hAnsi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029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7.emf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7" Type="http://schemas.openxmlformats.org/officeDocument/2006/relationships/webSettings" Target="webSettings.xml"/><Relationship Id="rId12" Type="http://schemas.openxmlformats.org/officeDocument/2006/relationships/image" Target="media/image3.wmf"/><Relationship Id="rId17" Type="http://schemas.openxmlformats.org/officeDocument/2006/relationships/image" Target="media/image6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image" Target="media/image8.emf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oleObject" Target="embeddings/oleObject2.bin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632D1CC-0C55-48C9-A962-417A82AD24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806F184-1096-4C7C-872B-338AF390D374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3.xml><?xml version="1.0" encoding="utf-8"?>
<ds:datastoreItem xmlns:ds="http://schemas.openxmlformats.org/officeDocument/2006/customXml" ds:itemID="{337864F8-913D-47F7-908D-B1F631127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3710EE4-7541-4F50-8CCC-EB6B444BFCA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892</TotalTime>
  <Pages>12</Pages>
  <Words>1055</Words>
  <Characters>6014</Characters>
  <Application>Microsoft Office Word</Application>
  <DocSecurity>0</DocSecurity>
  <Lines>50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森田 未希</cp:lastModifiedBy>
  <cp:revision>64</cp:revision>
  <cp:lastPrinted>2017-09-08T05:34:00Z</cp:lastPrinted>
  <dcterms:created xsi:type="dcterms:W3CDTF">2017-08-19T09:42:00Z</dcterms:created>
  <dcterms:modified xsi:type="dcterms:W3CDTF">2023-09-13T07:34:00Z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1359462</vt:lpwstr>
  </property>
  <property fmtid="{D5CDD505-2E9C-101B-9397-08002B2CF9AE}" pid="3" name="NXPowerLiteSettings">
    <vt:lpwstr>C800050004A000</vt:lpwstr>
  </property>
  <property fmtid="{D5CDD505-2E9C-101B-9397-08002B2CF9AE}" pid="4" name="NXPowerLiteVersion">
    <vt:lpwstr>S7.1.19</vt:lpwstr>
  </property>
  <property fmtid="{D5CDD505-2E9C-101B-9397-08002B2CF9AE}" pid="5" name="ContentTypeId">
    <vt:lpwstr>0x0101007A44B2D097BAFA499C3D236365D8EA3D</vt:lpwstr>
  </property>
  <property fmtid="{D5CDD505-2E9C-101B-9397-08002B2CF9AE}" pid="6" name="MediaServiceImageTags">
    <vt:lpwstr/>
  </property>
</Properties>
</file>