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D037D" w14:textId="77777777" w:rsidR="00ED3E14" w:rsidRPr="002B311A" w:rsidRDefault="00ED3E14" w:rsidP="00ED3E14">
      <w:pPr>
        <w:rPr>
          <w:rFonts w:ascii="ＭＳ Ｐゴシック" w:eastAsia="ＭＳ Ｐゴシック"/>
          <w:b/>
          <w:sz w:val="22"/>
        </w:rPr>
      </w:pPr>
      <w:r>
        <w:rPr>
          <w:rFonts w:ascii="ＭＳ Ｐゴシック" w:eastAsia="ＭＳ Ｐゴシック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6703" behindDoc="0" locked="0" layoutInCell="1" allowOverlap="1" wp14:anchorId="3983FBFB" wp14:editId="1766A008">
                <wp:simplePos x="0" y="0"/>
                <wp:positionH relativeFrom="column">
                  <wp:posOffset>41910</wp:posOffset>
                </wp:positionH>
                <wp:positionV relativeFrom="paragraph">
                  <wp:posOffset>88265</wp:posOffset>
                </wp:positionV>
                <wp:extent cx="6076950" cy="4305300"/>
                <wp:effectExtent l="19050" t="19050" r="38100" b="38100"/>
                <wp:wrapNone/>
                <wp:docPr id="12" name="正方形/長方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0" cy="430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algn="ctr">
                          <a:pattFill prst="plaid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BF853AD" w14:textId="77777777" w:rsidR="00ED3E14" w:rsidRPr="00ED3E14" w:rsidRDefault="00ED3E14" w:rsidP="00ED3E1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40AEE080" w14:textId="77777777" w:rsidR="000C2CD3" w:rsidRDefault="000C2CD3" w:rsidP="000C2CD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4"/>
                              </w:rPr>
                            </w:pPr>
                            <w:r w:rsidRPr="002B311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4"/>
                              </w:rPr>
                              <w:t>QCサークル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4"/>
                              </w:rPr>
                              <w:t>リーダー</w:t>
                            </w:r>
                            <w:r w:rsidRPr="002B311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4"/>
                              </w:rPr>
                              <w:t>研修会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4"/>
                              </w:rPr>
                              <w:t>（初級）</w:t>
                            </w:r>
                          </w:p>
                          <w:p w14:paraId="0FE76160" w14:textId="77777777" w:rsidR="00ED3E14" w:rsidRPr="000C2CD3" w:rsidRDefault="00ED3E14" w:rsidP="00ED3E1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</w:p>
                          <w:p w14:paraId="3A8F4F4E" w14:textId="77777777" w:rsidR="00ED3E14" w:rsidRDefault="00ED3E14" w:rsidP="00ED3E1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4"/>
                              </w:rPr>
                            </w:pPr>
                            <w:r w:rsidRPr="00ED3E1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0"/>
                              </w:rPr>
                              <w:t>【問題解決型コース(ジグソーパズル)】</w:t>
                            </w:r>
                          </w:p>
                          <w:p w14:paraId="26E23C5A" w14:textId="77777777" w:rsidR="00ED3E14" w:rsidRPr="00ED3E14" w:rsidRDefault="00ED3E14" w:rsidP="00ED3E1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</w:p>
                          <w:p w14:paraId="50321A71" w14:textId="77777777" w:rsidR="00ED3E14" w:rsidRPr="00043B7D" w:rsidRDefault="00ED3E14" w:rsidP="00ED3E1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80"/>
                                <w:szCs w:val="80"/>
                              </w:rPr>
                            </w:pPr>
                            <w:r w:rsidRPr="00043B7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80"/>
                                <w:szCs w:val="80"/>
                              </w:rPr>
                              <w:t>テキスト</w:t>
                            </w:r>
                          </w:p>
                          <w:p w14:paraId="2D2D4169" w14:textId="77777777" w:rsidR="00ED3E14" w:rsidRPr="00ED3E14" w:rsidRDefault="00ED3E14" w:rsidP="00ED3E1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</w:p>
                          <w:p w14:paraId="3C332340" w14:textId="77777777" w:rsidR="00ED3E14" w:rsidRPr="00D24AAE" w:rsidRDefault="00ED3E14" w:rsidP="00ED3E14">
                            <w:pPr>
                              <w:ind w:firstLineChars="100" w:firstLine="35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 w:rsidRPr="00D24AAE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≪研修のねらい≫</w:t>
                            </w:r>
                          </w:p>
                          <w:p w14:paraId="10DC1A61" w14:textId="77777777" w:rsidR="00953938" w:rsidRDefault="00ED3E14" w:rsidP="00953938">
                            <w:pPr>
                              <w:spacing w:line="340" w:lineRule="exact"/>
                              <w:ind w:firstLineChars="100" w:firstLine="23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953938">
                              <w:rPr>
                                <w:rFonts w:ascii="Segoe UI Emoji" w:eastAsia="Segoe UI Emoji" w:hAnsi="Segoe UI Emoji" w:cs="Segoe UI Emoji" w:hint="eastAsia"/>
                                <w:sz w:val="24"/>
                              </w:rPr>
                              <w:t>●</w:t>
                            </w:r>
                            <w:r w:rsidRPr="0095393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本研修は</w:t>
                            </w:r>
                            <w:r w:rsidR="00953938" w:rsidRPr="0095393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グループでジグソーパズルを作成する体験を通じて、</w:t>
                            </w:r>
                          </w:p>
                          <w:p w14:paraId="66ECC3B1" w14:textId="77777777" w:rsidR="00ED3E14" w:rsidRPr="00953938" w:rsidRDefault="00953938" w:rsidP="00953938">
                            <w:pPr>
                              <w:spacing w:line="340" w:lineRule="exact"/>
                              <w:ind w:firstLineChars="200" w:firstLine="462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95393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問題解決の手順と役割分担・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活動計画の重要性を学んでいただき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>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83FBFB" id="正方形/長方形 12" o:spid="_x0000_s1026" style="position:absolute;left:0;text-align:left;margin-left:3.3pt;margin-top:6.95pt;width:478.5pt;height:339pt;z-index:2516567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" strokeweight="5pt">
                <v:stroke r:id="rId8" o:title="" filltype="pattern"/>
                <v:textbox>
                  <w:txbxContent>
                    <w:p w14:paraId="3BF853AD" w14:textId="77777777" w:rsidR="00ED3E14" w:rsidRPr="00ED3E14" w:rsidRDefault="00ED3E14" w:rsidP="00ED3E1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40AEE080" w14:textId="77777777" w:rsidR="000C2CD3" w:rsidRDefault="000C2CD3" w:rsidP="000C2CD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44"/>
                        </w:rPr>
                      </w:pPr>
                      <w:r w:rsidRPr="002B311A">
                        <w:rPr>
                          <w:rFonts w:ascii="HG丸ｺﾞｼｯｸM-PRO" w:eastAsia="HG丸ｺﾞｼｯｸM-PRO" w:hAnsi="HG丸ｺﾞｼｯｸM-PRO" w:hint="eastAsia"/>
                          <w:b/>
                          <w:sz w:val="44"/>
                        </w:rPr>
                        <w:t>QCサークル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44"/>
                        </w:rPr>
                        <w:t>リーダー</w:t>
                      </w:r>
                      <w:r w:rsidRPr="002B311A">
                        <w:rPr>
                          <w:rFonts w:ascii="HG丸ｺﾞｼｯｸM-PRO" w:eastAsia="HG丸ｺﾞｼｯｸM-PRO" w:hAnsi="HG丸ｺﾞｼｯｸM-PRO" w:hint="eastAsia"/>
                          <w:b/>
                          <w:sz w:val="44"/>
                        </w:rPr>
                        <w:t>研修会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44"/>
                        </w:rPr>
                        <w:t>（初級）</w:t>
                      </w:r>
                    </w:p>
                    <w:p w14:paraId="0FE76160" w14:textId="77777777" w:rsidR="00ED3E14" w:rsidRPr="000C2CD3" w:rsidRDefault="00ED3E14" w:rsidP="00ED3E1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</w:p>
                    <w:p w14:paraId="3A8F4F4E" w14:textId="77777777" w:rsidR="00ED3E14" w:rsidRDefault="00ED3E14" w:rsidP="00ED3E1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44"/>
                        </w:rPr>
                      </w:pPr>
                      <w:r w:rsidRPr="00ED3E14">
                        <w:rPr>
                          <w:rFonts w:ascii="HG丸ｺﾞｼｯｸM-PRO" w:eastAsia="HG丸ｺﾞｼｯｸM-PRO" w:hAnsi="HG丸ｺﾞｼｯｸM-PRO" w:hint="eastAsia"/>
                          <w:b/>
                          <w:sz w:val="40"/>
                        </w:rPr>
                        <w:t>【問題解決型コース(ジグソーパズル)】</w:t>
                      </w:r>
                    </w:p>
                    <w:p w14:paraId="26E23C5A" w14:textId="77777777" w:rsidR="00ED3E14" w:rsidRPr="00ED3E14" w:rsidRDefault="00ED3E14" w:rsidP="00ED3E1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</w:p>
                    <w:p w14:paraId="50321A71" w14:textId="77777777" w:rsidR="00ED3E14" w:rsidRPr="00043B7D" w:rsidRDefault="00ED3E14" w:rsidP="00ED3E1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80"/>
                          <w:szCs w:val="80"/>
                        </w:rPr>
                      </w:pPr>
                      <w:r w:rsidRPr="00043B7D">
                        <w:rPr>
                          <w:rFonts w:ascii="HG丸ｺﾞｼｯｸM-PRO" w:eastAsia="HG丸ｺﾞｼｯｸM-PRO" w:hAnsi="HG丸ｺﾞｼｯｸM-PRO" w:hint="eastAsia"/>
                          <w:b/>
                          <w:sz w:val="80"/>
                          <w:szCs w:val="80"/>
                        </w:rPr>
                        <w:t>テキスト</w:t>
                      </w:r>
                    </w:p>
                    <w:p w14:paraId="2D2D4169" w14:textId="77777777" w:rsidR="00ED3E14" w:rsidRPr="00ED3E14" w:rsidRDefault="00ED3E14" w:rsidP="00ED3E1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</w:p>
                    <w:p w14:paraId="3C332340" w14:textId="77777777" w:rsidR="00ED3E14" w:rsidRPr="00D24AAE" w:rsidRDefault="00ED3E14" w:rsidP="00ED3E14">
                      <w:pPr>
                        <w:ind w:firstLineChars="100" w:firstLine="351"/>
                        <w:jc w:val="left"/>
                        <w:rPr>
                          <w:rFonts w:ascii="HG丸ｺﾞｼｯｸM-PRO" w:eastAsia="HG丸ｺﾞｼｯｸM-PRO" w:hAnsi="HG丸ｺﾞｼｯｸM-PRO"/>
                          <w:sz w:val="36"/>
                        </w:rPr>
                      </w:pPr>
                      <w:r w:rsidRPr="00D24AAE">
                        <w:rPr>
                          <w:rFonts w:ascii="HG丸ｺﾞｼｯｸM-PRO" w:eastAsia="HG丸ｺﾞｼｯｸM-PRO" w:hAnsi="HG丸ｺﾞｼｯｸM-PRO" w:hint="eastAsia"/>
                          <w:sz w:val="36"/>
                        </w:rPr>
                        <w:t>≪研修のねらい≫</w:t>
                      </w:r>
                    </w:p>
                    <w:p w14:paraId="10DC1A61" w14:textId="77777777" w:rsidR="00953938" w:rsidRDefault="00ED3E14" w:rsidP="00953938">
                      <w:pPr>
                        <w:spacing w:line="340" w:lineRule="exact"/>
                        <w:ind w:firstLineChars="100" w:firstLine="231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953938">
                        <w:rPr>
                          <w:rFonts w:ascii="Segoe UI Emoji" w:eastAsia="Segoe UI Emoji" w:hAnsi="Segoe UI Emoji" w:cs="Segoe UI Emoji" w:hint="eastAsia"/>
                          <w:sz w:val="24"/>
                        </w:rPr>
                        <w:t>●</w:t>
                      </w:r>
                      <w:r w:rsidRPr="00953938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本研修は</w:t>
                      </w:r>
                      <w:r w:rsidR="00953938" w:rsidRPr="00953938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グループでジグソーパズルを作成する体験を通じて、</w:t>
                      </w:r>
                    </w:p>
                    <w:p w14:paraId="66ECC3B1" w14:textId="77777777" w:rsidR="00ED3E14" w:rsidRPr="00953938" w:rsidRDefault="00953938" w:rsidP="00953938">
                      <w:pPr>
                        <w:spacing w:line="340" w:lineRule="exact"/>
                        <w:ind w:firstLineChars="200" w:firstLine="462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953938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問題解決の手順と役割分担・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活動計画の重要性を学んでいただき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>ます。</w:t>
                      </w:r>
                    </w:p>
                  </w:txbxContent>
                </v:textbox>
              </v:rect>
            </w:pict>
          </mc:Fallback>
        </mc:AlternateContent>
      </w:r>
    </w:p>
    <w:p w14:paraId="071B9D91" w14:textId="77777777" w:rsidR="00ED3E14" w:rsidRDefault="00ED3E14" w:rsidP="00ED3E14">
      <w:pPr>
        <w:rPr>
          <w:rFonts w:ascii="ＭＳ Ｐゴシック" w:eastAsia="ＭＳ Ｐゴシック"/>
          <w:b/>
          <w:sz w:val="32"/>
        </w:rPr>
      </w:pPr>
    </w:p>
    <w:p w14:paraId="49787E45" w14:textId="77777777" w:rsidR="00ED3E14" w:rsidRDefault="00ED3E14" w:rsidP="00ED3E14">
      <w:pPr>
        <w:rPr>
          <w:rFonts w:ascii="ＭＳ Ｐゴシック" w:eastAsia="ＭＳ Ｐゴシック"/>
          <w:b/>
          <w:sz w:val="32"/>
        </w:rPr>
      </w:pPr>
    </w:p>
    <w:p w14:paraId="2E90F88E" w14:textId="77777777" w:rsidR="00ED3E14" w:rsidRDefault="00ED3E14" w:rsidP="00ED3E14">
      <w:pPr>
        <w:rPr>
          <w:rFonts w:ascii="ＭＳ Ｐゴシック" w:eastAsia="ＭＳ Ｐゴシック"/>
          <w:b/>
          <w:sz w:val="32"/>
        </w:rPr>
      </w:pPr>
    </w:p>
    <w:p w14:paraId="0A9C311D" w14:textId="77777777" w:rsidR="00ED3E14" w:rsidRDefault="00ED3E14" w:rsidP="00ED3E14">
      <w:pPr>
        <w:rPr>
          <w:rFonts w:ascii="ＭＳ Ｐゴシック" w:eastAsia="ＭＳ Ｐゴシック"/>
          <w:b/>
          <w:sz w:val="32"/>
        </w:rPr>
      </w:pPr>
    </w:p>
    <w:p w14:paraId="2514CAA0" w14:textId="77777777" w:rsidR="00ED3E14" w:rsidRDefault="00ED3E14" w:rsidP="00ED3E14">
      <w:pPr>
        <w:rPr>
          <w:rFonts w:ascii="ＭＳ Ｐゴシック" w:eastAsia="ＭＳ Ｐゴシック"/>
          <w:b/>
          <w:sz w:val="32"/>
        </w:rPr>
      </w:pPr>
    </w:p>
    <w:p w14:paraId="29AE3298" w14:textId="77777777" w:rsidR="00ED3E14" w:rsidRDefault="00ED3E14" w:rsidP="00ED3E14">
      <w:pPr>
        <w:rPr>
          <w:rFonts w:ascii="ＭＳ Ｐゴシック" w:eastAsia="ＭＳ Ｐゴシック"/>
          <w:b/>
          <w:sz w:val="32"/>
        </w:rPr>
      </w:pPr>
    </w:p>
    <w:p w14:paraId="1AD7BC39" w14:textId="77777777" w:rsidR="00ED3E14" w:rsidRDefault="00ED3E14" w:rsidP="00ED3E14">
      <w:pPr>
        <w:rPr>
          <w:rFonts w:ascii="ＭＳ Ｐゴシック" w:eastAsia="ＭＳ Ｐゴシック"/>
          <w:b/>
          <w:sz w:val="32"/>
        </w:rPr>
      </w:pPr>
    </w:p>
    <w:p w14:paraId="615CA9BA" w14:textId="77777777" w:rsidR="00ED3E14" w:rsidRDefault="00ED3E14" w:rsidP="00ED3E14">
      <w:pPr>
        <w:rPr>
          <w:rFonts w:ascii="ＭＳ Ｐゴシック" w:eastAsia="ＭＳ Ｐゴシック"/>
          <w:b/>
          <w:sz w:val="32"/>
        </w:rPr>
      </w:pPr>
    </w:p>
    <w:p w14:paraId="3AE8284D" w14:textId="77777777" w:rsidR="00ED3E14" w:rsidRDefault="00E61DDD" w:rsidP="00ED3E14">
      <w:pPr>
        <w:rPr>
          <w:rFonts w:ascii="ＭＳ Ｐゴシック" w:eastAsia="ＭＳ Ｐゴシック"/>
          <w:b/>
          <w:sz w:val="32"/>
        </w:rPr>
      </w:pPr>
      <w:r>
        <w:rPr>
          <w:rFonts w:ascii="ＭＳ Ｐゴシック" w:eastAsia="ＭＳ Ｐゴシック"/>
          <w:b/>
          <w:noProof/>
          <w:sz w:val="32"/>
        </w:rPr>
        <w:drawing>
          <wp:anchor distT="0" distB="0" distL="114300" distR="114300" simplePos="0" relativeHeight="251659264" behindDoc="0" locked="0" layoutInCell="1" allowOverlap="1" wp14:anchorId="57161032" wp14:editId="04783E56">
            <wp:simplePos x="0" y="0"/>
            <wp:positionH relativeFrom="margin">
              <wp:posOffset>5096510</wp:posOffset>
            </wp:positionH>
            <wp:positionV relativeFrom="margin">
              <wp:posOffset>3371215</wp:posOffset>
            </wp:positionV>
            <wp:extent cx="838200" cy="880745"/>
            <wp:effectExtent l="0" t="0" r="0" b="0"/>
            <wp:wrapSquare wrapText="bothSides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8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5EE2BE" w14:textId="77777777" w:rsidR="00ED3E14" w:rsidRDefault="00ED3E14" w:rsidP="00ED3E14">
      <w:pPr>
        <w:rPr>
          <w:rFonts w:ascii="ＭＳ Ｐゴシック" w:eastAsia="ＭＳ Ｐゴシック"/>
          <w:b/>
          <w:sz w:val="32"/>
        </w:rPr>
      </w:pPr>
    </w:p>
    <w:p w14:paraId="0E2D8BE3" w14:textId="77777777" w:rsidR="00ED3E14" w:rsidRDefault="00ED3E14" w:rsidP="00ED3E14">
      <w:pPr>
        <w:rPr>
          <w:rFonts w:ascii="ＭＳ Ｐゴシック" w:eastAsia="ＭＳ Ｐゴシック"/>
          <w:b/>
          <w:sz w:val="32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13FC1980" wp14:editId="496AF614">
            <wp:simplePos x="0" y="0"/>
            <wp:positionH relativeFrom="margin">
              <wp:posOffset>1515110</wp:posOffset>
            </wp:positionH>
            <wp:positionV relativeFrom="margin">
              <wp:posOffset>4596765</wp:posOffset>
            </wp:positionV>
            <wp:extent cx="3079750" cy="2260600"/>
            <wp:effectExtent l="0" t="0" r="6350" b="6350"/>
            <wp:wrapTopAndBottom/>
            <wp:docPr id="13" name="図 13" descr="水彩タッチのジグソーパズル | 無料イラスト素材｜素材ラ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水彩タッチのジグソーパズル | 無料イラスト素材｜素材ラボ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750" cy="226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5C367F" w14:textId="77777777" w:rsidR="00ED3E14" w:rsidRDefault="00ED3E14" w:rsidP="00ED3E14">
      <w:pPr>
        <w:rPr>
          <w:rFonts w:ascii="ＭＳ Ｐゴシック" w:eastAsia="ＭＳ Ｐゴシック"/>
          <w:b/>
          <w:sz w:val="32"/>
        </w:rPr>
      </w:pPr>
    </w:p>
    <w:p w14:paraId="60A34DFF" w14:textId="77777777" w:rsidR="00ED3E14" w:rsidRPr="002B311A" w:rsidRDefault="00ED3E14" w:rsidP="00ED3E14">
      <w:pPr>
        <w:jc w:val="center"/>
        <w:rPr>
          <w:rFonts w:ascii="HG丸ｺﾞｼｯｸM-PRO" w:eastAsia="HG丸ｺﾞｼｯｸM-PRO" w:hAnsi="HG丸ｺﾞｼｯｸM-PRO"/>
          <w:b/>
          <w:sz w:val="44"/>
        </w:rPr>
      </w:pPr>
      <w:r w:rsidRPr="002B311A">
        <w:rPr>
          <w:rFonts w:ascii="HG丸ｺﾞｼｯｸM-PRO" w:eastAsia="HG丸ｺﾞｼｯｸM-PRO" w:hAnsi="HG丸ｺﾞｼｯｸM-PRO" w:hint="eastAsia"/>
          <w:b/>
          <w:sz w:val="44"/>
        </w:rPr>
        <w:t>主催　QCサークル東海支部　愛知地区</w:t>
      </w:r>
    </w:p>
    <w:p w14:paraId="73F421C0" w14:textId="77777777" w:rsidR="00ED3E14" w:rsidRPr="002B311A" w:rsidRDefault="00ED3E14" w:rsidP="00ED3E14">
      <w:pPr>
        <w:rPr>
          <w:rFonts w:ascii="HG丸ｺﾞｼｯｸM-PRO" w:eastAsia="HG丸ｺﾞｼｯｸM-PRO" w:hAnsi="HG丸ｺﾞｼｯｸM-PRO"/>
          <w:b/>
          <w:sz w:val="3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7"/>
        <w:gridCol w:w="4433"/>
      </w:tblGrid>
      <w:tr w:rsidR="00ED3E14" w:rsidRPr="002401BE" w14:paraId="7581FC7E" w14:textId="77777777" w:rsidTr="001525AB">
        <w:trPr>
          <w:trHeight w:val="660"/>
        </w:trPr>
        <w:tc>
          <w:tcPr>
            <w:tcW w:w="4497" w:type="dxa"/>
            <w:tcBorders>
              <w:top w:val="single" w:sz="18" w:space="0" w:color="auto"/>
              <w:left w:val="single" w:sz="18" w:space="0" w:color="auto"/>
              <w:bottom w:val="thickThinMediumGap" w:sz="12" w:space="0" w:color="auto"/>
              <w:right w:val="single" w:sz="18" w:space="0" w:color="auto"/>
            </w:tcBorders>
            <w:shd w:val="clear" w:color="auto" w:fill="auto"/>
          </w:tcPr>
          <w:p w14:paraId="77BFB516" w14:textId="77777777" w:rsidR="00ED3E14" w:rsidRPr="002401BE" w:rsidRDefault="00ED3E14" w:rsidP="001525AB">
            <w:pPr>
              <w:jc w:val="center"/>
              <w:rPr>
                <w:rFonts w:ascii="HG丸ｺﾞｼｯｸM-PRO" w:eastAsia="HG丸ｺﾞｼｯｸM-PRO" w:hAnsi="HG丸ｺﾞｼｯｸM-PRO"/>
                <w:b/>
                <w:sz w:val="32"/>
              </w:rPr>
            </w:pPr>
            <w:r w:rsidRPr="002401BE">
              <w:rPr>
                <w:rFonts w:ascii="HG丸ｺﾞｼｯｸM-PRO" w:eastAsia="HG丸ｺﾞｼｯｸM-PRO" w:hAnsi="HG丸ｺﾞｼｯｸM-PRO" w:hint="eastAsia"/>
                <w:b/>
                <w:sz w:val="48"/>
              </w:rPr>
              <w:t>会社名</w:t>
            </w:r>
          </w:p>
        </w:tc>
        <w:tc>
          <w:tcPr>
            <w:tcW w:w="4433" w:type="dxa"/>
            <w:tcBorders>
              <w:top w:val="single" w:sz="18" w:space="0" w:color="auto"/>
              <w:left w:val="single" w:sz="18" w:space="0" w:color="auto"/>
              <w:bottom w:val="thickThinMediumGap" w:sz="12" w:space="0" w:color="auto"/>
              <w:right w:val="single" w:sz="18" w:space="0" w:color="auto"/>
            </w:tcBorders>
            <w:shd w:val="clear" w:color="auto" w:fill="auto"/>
          </w:tcPr>
          <w:p w14:paraId="10931464" w14:textId="77777777" w:rsidR="00ED3E14" w:rsidRPr="002401BE" w:rsidRDefault="00ED3E14" w:rsidP="001525AB">
            <w:pPr>
              <w:jc w:val="center"/>
              <w:rPr>
                <w:rFonts w:ascii="HG丸ｺﾞｼｯｸM-PRO" w:eastAsia="HG丸ｺﾞｼｯｸM-PRO" w:hAnsi="HG丸ｺﾞｼｯｸM-PRO"/>
                <w:b/>
                <w:sz w:val="32"/>
              </w:rPr>
            </w:pPr>
            <w:r w:rsidRPr="002401BE">
              <w:rPr>
                <w:rFonts w:ascii="HG丸ｺﾞｼｯｸM-PRO" w:eastAsia="HG丸ｺﾞｼｯｸM-PRO" w:hAnsi="HG丸ｺﾞｼｯｸM-PRO" w:hint="eastAsia"/>
                <w:b/>
                <w:sz w:val="48"/>
              </w:rPr>
              <w:t>氏名</w:t>
            </w:r>
          </w:p>
        </w:tc>
      </w:tr>
      <w:tr w:rsidR="00ED3E14" w:rsidRPr="002401BE" w14:paraId="419405E3" w14:textId="77777777" w:rsidTr="001525AB">
        <w:trPr>
          <w:trHeight w:val="1220"/>
        </w:trPr>
        <w:tc>
          <w:tcPr>
            <w:tcW w:w="4497" w:type="dxa"/>
            <w:tcBorders>
              <w:top w:val="thickThinMediumGap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6C06882" w14:textId="77777777" w:rsidR="00ED3E14" w:rsidRPr="002401BE" w:rsidRDefault="00ED3E14" w:rsidP="001525AB">
            <w:pPr>
              <w:rPr>
                <w:rFonts w:ascii="HG丸ｺﾞｼｯｸM-PRO" w:eastAsia="HG丸ｺﾞｼｯｸM-PRO" w:hAnsi="HG丸ｺﾞｼｯｸM-PRO"/>
                <w:b/>
                <w:sz w:val="32"/>
              </w:rPr>
            </w:pPr>
          </w:p>
        </w:tc>
        <w:tc>
          <w:tcPr>
            <w:tcW w:w="4433" w:type="dxa"/>
            <w:tcBorders>
              <w:top w:val="thickThinMediumGap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E760B15" w14:textId="77777777" w:rsidR="00ED3E14" w:rsidRPr="002401BE" w:rsidRDefault="00ED3E14" w:rsidP="001525AB">
            <w:pPr>
              <w:rPr>
                <w:rFonts w:ascii="HG丸ｺﾞｼｯｸM-PRO" w:eastAsia="HG丸ｺﾞｼｯｸM-PRO" w:hAnsi="HG丸ｺﾞｼｯｸM-PRO"/>
                <w:b/>
                <w:sz w:val="32"/>
              </w:rPr>
            </w:pPr>
          </w:p>
        </w:tc>
      </w:tr>
    </w:tbl>
    <w:p w14:paraId="66B2A69C" w14:textId="77777777" w:rsidR="001D281A" w:rsidRDefault="001D281A" w:rsidP="00B04F94">
      <w:pPr>
        <w:widowControl/>
        <w:rPr>
          <w:rFonts w:ascii="HG丸ｺﾞｼｯｸM-PRO" w:eastAsia="HG丸ｺﾞｼｯｸM-PRO" w:hAnsi="HG丸ｺﾞｼｯｸM-PRO"/>
          <w:b/>
          <w:color w:val="000000"/>
        </w:rPr>
        <w:sectPr w:rsidR="001D281A" w:rsidSect="007447A0">
          <w:footerReference w:type="default" r:id="rId11"/>
          <w:footerReference w:type="first" r:id="rId12"/>
          <w:pgSz w:w="11906" w:h="16838" w:code="9"/>
          <w:pgMar w:top="567" w:right="1134" w:bottom="1077" w:left="1134" w:header="170" w:footer="397" w:gutter="0"/>
          <w:pgNumType w:start="0"/>
          <w:cols w:space="425"/>
          <w:titlePg/>
          <w:docGrid w:type="linesAndChars" w:linePitch="302" w:charSpace="-3934"/>
        </w:sectPr>
      </w:pPr>
    </w:p>
    <w:p w14:paraId="6EAEA402" w14:textId="77777777" w:rsidR="004C09DD" w:rsidRPr="007A59CC" w:rsidRDefault="004C09DD" w:rsidP="00B04F94">
      <w:pPr>
        <w:widowControl/>
        <w:rPr>
          <w:rFonts w:ascii="HG丸ｺﾞｼｯｸM-PRO" w:eastAsia="HG丸ｺﾞｼｯｸM-PRO" w:hAnsi="HG丸ｺﾞｼｯｸM-PRO"/>
          <w:b/>
          <w:color w:val="000000"/>
        </w:rPr>
      </w:pPr>
      <w:r w:rsidRPr="007A59CC">
        <w:rPr>
          <w:rFonts w:ascii="HG丸ｺﾞｼｯｸM-PRO" w:eastAsia="HG丸ｺﾞｼｯｸM-PRO" w:hAnsi="HG丸ｺﾞｼｯｸM-PRO" w:hint="eastAsia"/>
          <w:b/>
          <w:color w:val="000000"/>
        </w:rPr>
        <w:lastRenderedPageBreak/>
        <w:t>１．グループの旗づくり</w:t>
      </w:r>
    </w:p>
    <w:p w14:paraId="3CD6CBCD" w14:textId="77777777" w:rsidR="004C09DD" w:rsidRPr="007A59CC" w:rsidRDefault="004C09DD" w:rsidP="004C09DD">
      <w:pPr>
        <w:widowControl/>
        <w:ind w:firstLineChars="100" w:firstLine="201"/>
        <w:rPr>
          <w:rFonts w:ascii="HG丸ｺﾞｼｯｸM-PRO" w:eastAsia="HG丸ｺﾞｼｯｸM-PRO" w:hAnsi="HG丸ｺﾞｼｯｸM-PRO"/>
          <w:color w:val="000000"/>
        </w:rPr>
      </w:pPr>
      <w:r w:rsidRPr="007A59CC">
        <w:rPr>
          <w:rFonts w:ascii="HG丸ｺﾞｼｯｸM-PRO" w:eastAsia="HG丸ｺﾞｼｯｸM-PRO" w:hAnsi="HG丸ｺﾞｼｯｸM-PRO" w:hint="eastAsia"/>
          <w:color w:val="000000"/>
        </w:rPr>
        <w:t>（１）　自己紹介</w:t>
      </w:r>
    </w:p>
    <w:p w14:paraId="175540AE" w14:textId="77777777" w:rsidR="004C09DD" w:rsidRPr="007A59CC" w:rsidRDefault="004C09DD" w:rsidP="004C09DD">
      <w:pPr>
        <w:widowControl/>
        <w:tabs>
          <w:tab w:val="left" w:pos="860"/>
        </w:tabs>
        <w:ind w:firstLineChars="400" w:firstLine="803"/>
        <w:rPr>
          <w:rFonts w:ascii="HG丸ｺﾞｼｯｸM-PRO" w:eastAsia="HG丸ｺﾞｼｯｸM-PRO" w:hAnsi="HG丸ｺﾞｼｯｸM-PRO"/>
        </w:rPr>
      </w:pPr>
      <w:r w:rsidRPr="007A59CC">
        <w:rPr>
          <w:rFonts w:ascii="HG丸ｺﾞｼｯｸM-PRO" w:eastAsia="HG丸ｺﾞｼｯｸM-PRO" w:hAnsi="HG丸ｺﾞｼｯｸM-PRO" w:hint="eastAsia"/>
          <w:color w:val="000000"/>
        </w:rPr>
        <w:t>①参加券の「情報</w:t>
      </w:r>
      <w:r w:rsidRPr="007A59CC">
        <w:rPr>
          <w:rFonts w:ascii="HG丸ｺﾞｼｯｸM-PRO" w:eastAsia="HG丸ｺﾞｼｯｸM-PRO" w:hAnsi="HG丸ｺﾞｼｯｸM-PRO" w:hint="eastAsia"/>
        </w:rPr>
        <w:t>交換メモ」を参考に、１分程度／１人で自己紹介してください。</w:t>
      </w:r>
    </w:p>
    <w:p w14:paraId="3C9F1872" w14:textId="77777777" w:rsidR="004C09DD" w:rsidRPr="007A59CC" w:rsidRDefault="004C09DD" w:rsidP="004C09DD">
      <w:pPr>
        <w:widowControl/>
        <w:tabs>
          <w:tab w:val="left" w:pos="860"/>
        </w:tabs>
        <w:ind w:firstLineChars="400" w:firstLine="803"/>
        <w:rPr>
          <w:rFonts w:ascii="HG丸ｺﾞｼｯｸM-PRO" w:eastAsia="HG丸ｺﾞｼｯｸM-PRO" w:hAnsi="HG丸ｺﾞｼｯｸM-PRO"/>
        </w:rPr>
      </w:pPr>
      <w:r w:rsidRPr="007A59CC">
        <w:rPr>
          <w:rFonts w:ascii="HG丸ｺﾞｼｯｸM-PRO" w:eastAsia="HG丸ｺﾞｼｯｸM-PRO" w:hAnsi="HG丸ｺﾞｼｯｸM-PRO" w:hint="eastAsia"/>
        </w:rPr>
        <w:t>②会社名、氏名、業務内容、サークルでの立場、趣味・特技など。</w:t>
      </w:r>
    </w:p>
    <w:p w14:paraId="3E79A0F6" w14:textId="77777777" w:rsidR="004C09DD" w:rsidRPr="007A59CC" w:rsidRDefault="004C09DD" w:rsidP="004C09DD">
      <w:pPr>
        <w:widowControl/>
        <w:tabs>
          <w:tab w:val="left" w:pos="860"/>
        </w:tabs>
        <w:spacing w:line="360" w:lineRule="auto"/>
        <w:ind w:firstLineChars="400" w:firstLine="803"/>
        <w:rPr>
          <w:rFonts w:ascii="HG丸ｺﾞｼｯｸM-PRO" w:eastAsia="HG丸ｺﾞｼｯｸM-PRO" w:hAnsi="HG丸ｺﾞｼｯｸM-PRO"/>
        </w:rPr>
      </w:pPr>
      <w:r w:rsidRPr="007A59CC">
        <w:rPr>
          <w:rFonts w:ascii="HG丸ｺﾞｼｯｸM-PRO" w:eastAsia="HG丸ｺﾞｼｯｸM-PRO" w:hAnsi="HG丸ｺﾞｼｯｸM-PRO" w:hint="eastAsia"/>
        </w:rPr>
        <w:t>③お互いをよく知るために積極的に質問などをしてください。</w:t>
      </w:r>
    </w:p>
    <w:p w14:paraId="5B20C526" w14:textId="77777777" w:rsidR="004C09DD" w:rsidRPr="007A59CC" w:rsidRDefault="004C09DD" w:rsidP="004C09DD">
      <w:pPr>
        <w:ind w:firstLineChars="100" w:firstLine="201"/>
        <w:rPr>
          <w:rFonts w:ascii="HG丸ｺﾞｼｯｸM-PRO" w:eastAsia="HG丸ｺﾞｼｯｸM-PRO" w:hAnsi="HG丸ｺﾞｼｯｸM-PRO"/>
        </w:rPr>
      </w:pPr>
      <w:r w:rsidRPr="007A59CC">
        <w:rPr>
          <w:rFonts w:ascii="HG丸ｺﾞｼｯｸM-PRO" w:eastAsia="HG丸ｺﾞｼｯｸM-PRO" w:hAnsi="HG丸ｺﾞｼｯｸM-PRO" w:hint="eastAsia"/>
        </w:rPr>
        <w:t>（２） 役割分担</w:t>
      </w:r>
    </w:p>
    <w:p w14:paraId="13381D19" w14:textId="77777777" w:rsidR="004C09DD" w:rsidRPr="007A59CC" w:rsidRDefault="004C09DD" w:rsidP="004C09DD">
      <w:pPr>
        <w:ind w:firstLineChars="400" w:firstLine="803"/>
        <w:rPr>
          <w:rFonts w:ascii="HG丸ｺﾞｼｯｸM-PRO" w:eastAsia="HG丸ｺﾞｼｯｸM-PRO" w:hAnsi="HG丸ｺﾞｼｯｸM-PRO"/>
        </w:rPr>
      </w:pPr>
      <w:r w:rsidRPr="007A59CC">
        <w:rPr>
          <w:rFonts w:ascii="HG丸ｺﾞｼｯｸM-PRO" w:eastAsia="HG丸ｺﾞｼｯｸM-PRO" w:hAnsi="HG丸ｺﾞｼｯｸM-PRO" w:hint="eastAsia"/>
        </w:rPr>
        <w:t>①ひとり一役、全員で役割分担をしてください。</w:t>
      </w:r>
    </w:p>
    <w:p w14:paraId="6AC0F6D6" w14:textId="77777777" w:rsidR="004C09DD" w:rsidRPr="007A59CC" w:rsidRDefault="004C09DD" w:rsidP="004C09DD">
      <w:pPr>
        <w:rPr>
          <w:rFonts w:ascii="HG丸ｺﾞｼｯｸM-PRO" w:eastAsia="HG丸ｺﾞｼｯｸM-PRO" w:hAnsi="HG丸ｺﾞｼｯｸM-PRO"/>
        </w:rPr>
      </w:pPr>
      <w:r w:rsidRPr="007A59CC">
        <w:rPr>
          <w:rFonts w:ascii="HG丸ｺﾞｼｯｸM-PRO" w:eastAsia="HG丸ｺﾞｼｯｸM-PRO" w:hAnsi="HG丸ｺﾞｼｯｸM-PRO" w:hint="eastAsia"/>
        </w:rPr>
        <w:t xml:space="preserve">      　②リーダー（1名）、サブリーダー（1名）、発表者（1名）、書記（２名）、</w:t>
      </w:r>
    </w:p>
    <w:p w14:paraId="07CA56C6" w14:textId="77777777" w:rsidR="004C09DD" w:rsidRPr="007A59CC" w:rsidRDefault="004C09DD" w:rsidP="004C09DD">
      <w:pPr>
        <w:widowControl/>
        <w:tabs>
          <w:tab w:val="left" w:pos="860"/>
        </w:tabs>
        <w:spacing w:line="360" w:lineRule="auto"/>
        <w:ind w:firstLineChars="500" w:firstLine="1004"/>
        <w:rPr>
          <w:rFonts w:ascii="HG丸ｺﾞｼｯｸM-PRO" w:eastAsia="HG丸ｺﾞｼｯｸM-PRO" w:hAnsi="HG丸ｺﾞｼｯｸM-PRO"/>
        </w:rPr>
      </w:pPr>
      <w:r w:rsidRPr="007A59CC">
        <w:rPr>
          <w:rFonts w:ascii="HG丸ｺﾞｼｯｸM-PRO" w:eastAsia="HG丸ｺﾞｼｯｸM-PRO" w:hAnsi="HG丸ｺﾞｼｯｸM-PRO" w:hint="eastAsia"/>
        </w:rPr>
        <w:t>発表時の質問者（1名）、時間係（1名）、５Ｓ責任者（1名）など</w:t>
      </w:r>
    </w:p>
    <w:p w14:paraId="786F9409" w14:textId="77777777" w:rsidR="004C09DD" w:rsidRPr="007A59CC" w:rsidRDefault="004C09DD" w:rsidP="004C09DD">
      <w:pPr>
        <w:widowControl/>
        <w:numPr>
          <w:ilvl w:val="0"/>
          <w:numId w:val="5"/>
        </w:numPr>
        <w:tabs>
          <w:tab w:val="left" w:pos="860"/>
        </w:tabs>
        <w:adjustRightInd/>
        <w:ind w:left="958"/>
        <w:textAlignment w:val="auto"/>
        <w:rPr>
          <w:rFonts w:ascii="HG丸ｺﾞｼｯｸM-PRO" w:eastAsia="HG丸ｺﾞｼｯｸM-PRO" w:hAnsi="HG丸ｺﾞｼｯｸM-PRO"/>
          <w:color w:val="000000"/>
        </w:rPr>
      </w:pPr>
      <w:r w:rsidRPr="007A59CC">
        <w:rPr>
          <w:rFonts w:ascii="HG丸ｺﾞｼｯｸM-PRO" w:eastAsia="HG丸ｺﾞｼｯｸM-PRO" w:hAnsi="HG丸ｺﾞｼｯｸM-PRO" w:hint="eastAsia"/>
          <w:color w:val="000000"/>
        </w:rPr>
        <w:t>グループのネーミング・シンボルマーク</w:t>
      </w:r>
    </w:p>
    <w:p w14:paraId="6B8F209E" w14:textId="77777777" w:rsidR="004C09DD" w:rsidRPr="007A59CC" w:rsidRDefault="004C09DD" w:rsidP="004C09DD">
      <w:pPr>
        <w:widowControl/>
        <w:tabs>
          <w:tab w:val="left" w:pos="860"/>
        </w:tabs>
        <w:rPr>
          <w:rFonts w:ascii="HG丸ｺﾞｼｯｸM-PRO" w:eastAsia="HG丸ｺﾞｼｯｸM-PRO" w:hAnsi="HG丸ｺﾞｼｯｸM-PRO"/>
          <w:color w:val="000000"/>
          <w:szCs w:val="21"/>
        </w:rPr>
      </w:pPr>
      <w:r w:rsidRPr="007A59CC">
        <w:rPr>
          <w:rFonts w:ascii="HG丸ｺﾞｼｯｸM-PRO" w:eastAsia="HG丸ｺﾞｼｯｸM-PRO" w:hAnsi="HG丸ｺﾞｼｯｸM-PRO" w:hint="eastAsia"/>
          <w:color w:val="000000"/>
        </w:rPr>
        <w:t xml:space="preserve">　　　</w:t>
      </w:r>
      <w:r w:rsidR="001857F6">
        <w:rPr>
          <w:rFonts w:ascii="HG丸ｺﾞｼｯｸM-PRO" w:eastAsia="HG丸ｺﾞｼｯｸM-PRO" w:hAnsi="HG丸ｺﾞｼｯｸM-PRO" w:hint="eastAsia"/>
          <w:color w:val="000000"/>
        </w:rPr>
        <w:t xml:space="preserve">  </w:t>
      </w:r>
      <w:r w:rsidRPr="007A59CC">
        <w:rPr>
          <w:rFonts w:ascii="HG丸ｺﾞｼｯｸM-PRO" w:eastAsia="HG丸ｺﾞｼｯｸM-PRO" w:hAnsi="HG丸ｺﾞｼｯｸM-PRO" w:hint="eastAsia"/>
          <w:color w:val="000000"/>
          <w:szCs w:val="21"/>
        </w:rPr>
        <w:t>①グループの特長を表わしてください。</w:t>
      </w:r>
    </w:p>
    <w:p w14:paraId="6CE33745" w14:textId="77777777" w:rsidR="004C09DD" w:rsidRPr="007A59CC" w:rsidRDefault="004C09DD" w:rsidP="004C09DD">
      <w:pPr>
        <w:widowControl/>
        <w:tabs>
          <w:tab w:val="left" w:pos="860"/>
        </w:tabs>
        <w:spacing w:line="360" w:lineRule="auto"/>
        <w:rPr>
          <w:rFonts w:ascii="HG丸ｺﾞｼｯｸM-PRO" w:eastAsia="HG丸ｺﾞｼｯｸM-PRO" w:hAnsi="HG丸ｺﾞｼｯｸM-PRO"/>
          <w:szCs w:val="21"/>
        </w:rPr>
      </w:pPr>
      <w:r w:rsidRPr="007A59CC">
        <w:rPr>
          <w:rFonts w:ascii="HG丸ｺﾞｼｯｸM-PRO" w:eastAsia="HG丸ｺﾞｼｯｸM-PRO" w:hAnsi="HG丸ｺﾞｼｯｸM-PRO" w:hint="eastAsia"/>
          <w:color w:val="000000"/>
          <w:szCs w:val="21"/>
        </w:rPr>
        <w:t xml:space="preserve">　　　　②時間がない場合は、昼休み等を利用して発表までに完成させてください。</w:t>
      </w:r>
    </w:p>
    <w:p w14:paraId="63CC453B" w14:textId="77777777" w:rsidR="004C09DD" w:rsidRPr="007A59CC" w:rsidRDefault="004C09DD" w:rsidP="004C09DD">
      <w:pPr>
        <w:ind w:firstLineChars="100" w:firstLine="201"/>
        <w:rPr>
          <w:rFonts w:ascii="HG丸ｺﾞｼｯｸM-PRO" w:eastAsia="HG丸ｺﾞｼｯｸM-PRO" w:hAnsi="HG丸ｺﾞｼｯｸM-PRO"/>
          <w:color w:val="000000"/>
        </w:rPr>
      </w:pPr>
      <w:r w:rsidRPr="007A59CC">
        <w:rPr>
          <w:rFonts w:ascii="HG丸ｺﾞｼｯｸM-PRO" w:eastAsia="HG丸ｺﾞｼｯｸM-PRO" w:hAnsi="HG丸ｺﾞｼｯｸM-PRO" w:hint="eastAsia"/>
          <w:color w:val="000000"/>
        </w:rPr>
        <w:t>（４） グループの決め事＜指針・ルール＞</w:t>
      </w:r>
    </w:p>
    <w:p w14:paraId="2E88C951" w14:textId="77777777" w:rsidR="004C09DD" w:rsidRPr="007A59CC" w:rsidRDefault="004C09DD" w:rsidP="004C09DD">
      <w:pPr>
        <w:rPr>
          <w:rFonts w:ascii="HG丸ｺﾞｼｯｸM-PRO" w:eastAsia="HG丸ｺﾞｼｯｸM-PRO" w:hAnsi="HG丸ｺﾞｼｯｸM-PRO"/>
          <w:sz w:val="22"/>
        </w:rPr>
      </w:pPr>
      <w:r w:rsidRPr="007A59CC">
        <w:rPr>
          <w:rFonts w:ascii="HG丸ｺﾞｼｯｸM-PRO" w:eastAsia="HG丸ｺﾞｼｯｸM-PRO" w:hAnsi="HG丸ｺﾞｼｯｸM-PRO" w:hint="eastAsia"/>
          <w:color w:val="000000"/>
        </w:rPr>
        <w:t xml:space="preserve"> </w:t>
      </w:r>
      <w:r w:rsidRPr="007A59CC">
        <w:rPr>
          <w:rFonts w:ascii="HG丸ｺﾞｼｯｸM-PRO" w:eastAsia="HG丸ｺﾞｼｯｸM-PRO" w:hAnsi="HG丸ｺﾞｼｯｸM-PRO" w:hint="eastAsia"/>
          <w:color w:val="000000"/>
          <w:sz w:val="22"/>
        </w:rPr>
        <w:t xml:space="preserve">     　①グループ活動を効果</w:t>
      </w:r>
      <w:r w:rsidRPr="007A59CC">
        <w:rPr>
          <w:rFonts w:ascii="HG丸ｺﾞｼｯｸM-PRO" w:eastAsia="HG丸ｺﾞｼｯｸM-PRO" w:hAnsi="HG丸ｺﾞｼｯｸM-PRO" w:hint="eastAsia"/>
          <w:sz w:val="22"/>
        </w:rPr>
        <w:t xml:space="preserve">的に運営するための約束事を具体的に行動できるレベルで </w:t>
      </w:r>
    </w:p>
    <w:p w14:paraId="509FFCF2" w14:textId="77777777" w:rsidR="004C09DD" w:rsidRPr="007A59CC" w:rsidRDefault="004C09DD" w:rsidP="004C09DD">
      <w:pPr>
        <w:rPr>
          <w:rFonts w:ascii="HG丸ｺﾞｼｯｸM-PRO" w:eastAsia="HG丸ｺﾞｼｯｸM-PRO" w:hAnsi="HG丸ｺﾞｼｯｸM-PRO"/>
          <w:sz w:val="22"/>
        </w:rPr>
      </w:pPr>
      <w:r w:rsidRPr="007A59CC">
        <w:rPr>
          <w:rFonts w:ascii="HG丸ｺﾞｼｯｸM-PRO" w:eastAsia="HG丸ｺﾞｼｯｸM-PRO" w:hAnsi="HG丸ｺﾞｼｯｸM-PRO" w:hint="eastAsia"/>
          <w:sz w:val="22"/>
        </w:rPr>
        <w:t xml:space="preserve">     　 　３項目以上決める。（守られている事が誰にでも分かること）</w:t>
      </w:r>
    </w:p>
    <w:p w14:paraId="24B7A58F" w14:textId="77777777" w:rsidR="004C09DD" w:rsidRPr="007A59CC" w:rsidRDefault="004C09DD" w:rsidP="004C09DD">
      <w:pPr>
        <w:widowControl/>
        <w:rPr>
          <w:rFonts w:ascii="HG丸ｺﾞｼｯｸM-PRO" w:eastAsia="HG丸ｺﾞｼｯｸM-PRO" w:hAnsi="HG丸ｺﾞｼｯｸM-PRO"/>
          <w:sz w:val="22"/>
        </w:rPr>
      </w:pPr>
      <w:r w:rsidRPr="007A59CC">
        <w:rPr>
          <w:rFonts w:ascii="HG丸ｺﾞｼｯｸM-PRO" w:eastAsia="HG丸ｺﾞｼｯｸM-PRO" w:hAnsi="HG丸ｺﾞｼｯｸM-PRO" w:hint="eastAsia"/>
          <w:sz w:val="22"/>
        </w:rPr>
        <w:t xml:space="preserve">　　　　②着眼点：　意思決定はどのようにするのか。　グループの運営の仕方は。</w:t>
      </w:r>
    </w:p>
    <w:p w14:paraId="34572A07" w14:textId="77777777" w:rsidR="004C09DD" w:rsidRPr="007A59CC" w:rsidRDefault="004C09DD" w:rsidP="004C09DD">
      <w:pPr>
        <w:widowControl/>
        <w:rPr>
          <w:rFonts w:ascii="HG丸ｺﾞｼｯｸM-PRO" w:eastAsia="HG丸ｺﾞｼｯｸM-PRO" w:hAnsi="HG丸ｺﾞｼｯｸM-PRO"/>
          <w:sz w:val="22"/>
        </w:rPr>
      </w:pPr>
      <w:r w:rsidRPr="007A59CC">
        <w:rPr>
          <w:rFonts w:ascii="HG丸ｺﾞｼｯｸM-PRO" w:eastAsia="HG丸ｺﾞｼｯｸM-PRO" w:hAnsi="HG丸ｺﾞｼｯｸM-PRO" w:hint="eastAsia"/>
          <w:sz w:val="22"/>
        </w:rPr>
        <w:t xml:space="preserve">　　　　　　　　　　行動面では何を注意するか。　　　時間管理はどうするか。</w:t>
      </w:r>
    </w:p>
    <w:p w14:paraId="0EF42889" w14:textId="77777777" w:rsidR="004C09DD" w:rsidRPr="007A59CC" w:rsidRDefault="004C09DD" w:rsidP="004C09DD">
      <w:pPr>
        <w:widowControl/>
        <w:rPr>
          <w:rFonts w:ascii="HG丸ｺﾞｼｯｸM-PRO" w:eastAsia="HG丸ｺﾞｼｯｸM-PRO" w:hAnsi="HG丸ｺﾞｼｯｸM-PRO"/>
          <w:sz w:val="22"/>
        </w:rPr>
      </w:pPr>
      <w:r w:rsidRPr="007A59CC">
        <w:rPr>
          <w:rFonts w:ascii="HG丸ｺﾞｼｯｸM-PRO" w:eastAsia="HG丸ｺﾞｼｯｸM-PRO" w:hAnsi="HG丸ｺﾞｼｯｸM-PRO" w:hint="eastAsia"/>
          <w:sz w:val="22"/>
        </w:rPr>
        <w:t xml:space="preserve">　　　　③他人の意見を批判しない。</w:t>
      </w:r>
    </w:p>
    <w:p w14:paraId="47C3C904" w14:textId="77777777" w:rsidR="004C09DD" w:rsidRPr="007A59CC" w:rsidRDefault="004C09DD" w:rsidP="004C09DD">
      <w:pPr>
        <w:widowControl/>
        <w:ind w:firstLineChars="100" w:firstLine="202"/>
        <w:rPr>
          <w:rFonts w:ascii="HG丸ｺﾞｼｯｸM-PRO" w:eastAsia="HG丸ｺﾞｼｯｸM-PRO" w:hAnsi="HG丸ｺﾞｼｯｸM-PRO"/>
          <w:b/>
        </w:rPr>
      </w:pPr>
    </w:p>
    <w:p w14:paraId="3D036F9A" w14:textId="77777777" w:rsidR="004C09DD" w:rsidRDefault="004C09DD" w:rsidP="004C09DD">
      <w:pPr>
        <w:widowControl/>
        <w:ind w:firstLineChars="100" w:firstLine="191"/>
        <w:rPr>
          <w:rFonts w:ascii="HG丸ｺﾞｼｯｸM-PRO" w:eastAsia="HG丸ｺﾞｼｯｸM-PRO" w:hAnsi="HG丸ｺﾞｼｯｸM-PRO"/>
          <w:b/>
        </w:rPr>
      </w:pPr>
      <w:r w:rsidRPr="004C09DD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6F280C" wp14:editId="6E601279">
                <wp:simplePos x="0" y="0"/>
                <wp:positionH relativeFrom="column">
                  <wp:posOffset>753110</wp:posOffset>
                </wp:positionH>
                <wp:positionV relativeFrom="paragraph">
                  <wp:posOffset>538480</wp:posOffset>
                </wp:positionV>
                <wp:extent cx="1064260" cy="372110"/>
                <wp:effectExtent l="0" t="0" r="0" b="8890"/>
                <wp:wrapNone/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4260" cy="372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D33A6F1" w14:textId="77777777" w:rsidR="004C09DD" w:rsidRPr="004C09DD" w:rsidRDefault="004C09DD" w:rsidP="004C09D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20"/>
                              </w:rPr>
                            </w:pPr>
                            <w:r w:rsidRPr="004C09DD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20"/>
                              </w:rPr>
                              <w:t>Ｄコース：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6F280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7" type="#_x0000_t202" style="position:absolute;left:0;text-align:left;margin-left:59.3pt;margin-top:42.4pt;width:83.8pt;height:29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" filled="f" stroked="f">
                <v:textbox inset="5.85pt,.7pt,5.85pt,.7pt">
                  <w:txbxContent>
                    <w:p w14:paraId="6D33A6F1" w14:textId="77777777" w:rsidR="004C09DD" w:rsidRPr="004C09DD" w:rsidRDefault="004C09DD" w:rsidP="004C09DD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  <w:szCs w:val="20"/>
                        </w:rPr>
                      </w:pPr>
                      <w:r w:rsidRPr="004C09DD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  <w:szCs w:val="20"/>
                        </w:rPr>
                        <w:t>Ｄコース：</w:t>
                      </w:r>
                    </w:p>
                  </w:txbxContent>
                </v:textbox>
              </v:shape>
            </w:pict>
          </mc:Fallback>
        </mc:AlternateContent>
      </w:r>
      <w:r w:rsidRPr="004C09DD"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57216" behindDoc="0" locked="0" layoutInCell="1" allowOverlap="1" wp14:anchorId="76B19C0C" wp14:editId="16BC6E60">
            <wp:simplePos x="0" y="0"/>
            <wp:positionH relativeFrom="column">
              <wp:posOffset>746760</wp:posOffset>
            </wp:positionH>
            <wp:positionV relativeFrom="paragraph">
              <wp:posOffset>201930</wp:posOffset>
            </wp:positionV>
            <wp:extent cx="5238750" cy="3340100"/>
            <wp:effectExtent l="0" t="0" r="0" b="0"/>
            <wp:wrapTopAndBottom/>
            <wp:docPr id="17" name="図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34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491">
        <w:rPr>
          <w:rFonts w:ascii="HG丸ｺﾞｼｯｸM-PRO" w:eastAsia="HG丸ｺﾞｼｯｸM-PRO" w:hAnsi="HG丸ｺﾞｼｯｸM-PRO" w:hint="eastAsia"/>
          <w:b/>
        </w:rPr>
        <w:t xml:space="preserve"> （例）グループの旗</w:t>
      </w:r>
    </w:p>
    <w:p w14:paraId="47DD35EB" w14:textId="77777777" w:rsidR="004C09DD" w:rsidRPr="004C09DD" w:rsidRDefault="004C09DD" w:rsidP="004C09DD">
      <w:pPr>
        <w:widowControl/>
        <w:rPr>
          <w:rFonts w:ascii="HG丸ｺﾞｼｯｸM-PRO" w:eastAsia="HG丸ｺﾞｼｯｸM-PRO" w:hAnsi="HG丸ｺﾞｼｯｸM-PRO"/>
          <w:b/>
        </w:rPr>
      </w:pPr>
      <w:r w:rsidRPr="004C09DD">
        <w:rPr>
          <w:rFonts w:ascii="HG丸ｺﾞｼｯｸM-PRO" w:eastAsia="HG丸ｺﾞｼｯｸM-PRO" w:hAnsi="HG丸ｺﾞｼｯｸM-PRO" w:hint="eastAsia"/>
          <w:b/>
          <w:bCs/>
          <w:color w:val="000000"/>
          <w:szCs w:val="28"/>
        </w:rPr>
        <w:t>（グループ意志決定の際の注意事項）</w:t>
      </w:r>
    </w:p>
    <w:p w14:paraId="0C6A6372" w14:textId="77777777" w:rsidR="004C09DD" w:rsidRPr="004C09DD" w:rsidRDefault="004C09DD" w:rsidP="004C09DD">
      <w:pPr>
        <w:ind w:leftChars="101" w:left="474" w:hangingChars="135" w:hanging="271"/>
        <w:rPr>
          <w:rFonts w:ascii="HG丸ｺﾞｼｯｸM-PRO" w:eastAsia="HG丸ｺﾞｼｯｸM-PRO" w:hAnsi="HG丸ｺﾞｼｯｸM-PRO"/>
          <w:color w:val="000000"/>
        </w:rPr>
      </w:pPr>
      <w:r w:rsidRPr="004C09DD">
        <w:rPr>
          <w:rFonts w:ascii="HG丸ｺﾞｼｯｸM-PRO" w:eastAsia="HG丸ｺﾞｼｯｸM-PRO" w:hAnsi="HG丸ｺﾞｼｯｸM-PRO" w:hint="eastAsia"/>
          <w:color w:val="000000"/>
        </w:rPr>
        <w:t>①答えは原則として、全員一致で決定すること。</w:t>
      </w:r>
      <w:r w:rsidRPr="004C09DD">
        <w:rPr>
          <w:rFonts w:ascii="HG丸ｺﾞｼｯｸM-PRO" w:eastAsia="HG丸ｺﾞｼｯｸM-PRO" w:hAnsi="HG丸ｺﾞｼｯｸM-PRO"/>
          <w:color w:val="000000"/>
        </w:rPr>
        <w:t xml:space="preserve"> </w:t>
      </w:r>
      <w:r w:rsidRPr="004C09DD">
        <w:rPr>
          <w:rFonts w:ascii="HG丸ｺﾞｼｯｸM-PRO" w:eastAsia="HG丸ｺﾞｼｯｸM-PRO" w:hAnsi="HG丸ｺﾞｼｯｸM-PRO" w:hint="eastAsia"/>
          <w:color w:val="000000"/>
        </w:rPr>
        <w:t>１人でも賛成できない人がいたらグループとして充分議論を尽くしてください。</w:t>
      </w:r>
    </w:p>
    <w:p w14:paraId="6875D58B" w14:textId="77777777" w:rsidR="004C09DD" w:rsidRPr="004C09DD" w:rsidRDefault="004C09DD" w:rsidP="004C09DD">
      <w:pPr>
        <w:ind w:leftChars="101" w:left="474" w:hangingChars="135" w:hanging="271"/>
        <w:rPr>
          <w:rFonts w:ascii="HG丸ｺﾞｼｯｸM-PRO" w:eastAsia="HG丸ｺﾞｼｯｸM-PRO" w:hAnsi="HG丸ｺﾞｼｯｸM-PRO"/>
          <w:color w:val="000000"/>
        </w:rPr>
      </w:pPr>
      <w:r w:rsidRPr="004C09DD">
        <w:rPr>
          <w:rFonts w:ascii="HG丸ｺﾞｼｯｸM-PRO" w:eastAsia="HG丸ｺﾞｼｯｸM-PRO" w:hAnsi="HG丸ｺﾞｼｯｸM-PRO" w:hint="eastAsia"/>
          <w:color w:val="000000"/>
        </w:rPr>
        <w:t>②論争を避けるための理由だけで、容易な妥協をして、自分の答えを変更してはいけない。</w:t>
      </w:r>
    </w:p>
    <w:p w14:paraId="0B8E1A21" w14:textId="77777777" w:rsidR="004C09DD" w:rsidRPr="004C09DD" w:rsidRDefault="004C09DD" w:rsidP="004C09DD">
      <w:pPr>
        <w:ind w:leftChars="101" w:left="474" w:hangingChars="135" w:hanging="271"/>
        <w:rPr>
          <w:rFonts w:ascii="HG丸ｺﾞｼｯｸM-PRO" w:eastAsia="HG丸ｺﾞｼｯｸM-PRO" w:hAnsi="HG丸ｺﾞｼｯｸM-PRO"/>
          <w:color w:val="000000"/>
        </w:rPr>
      </w:pPr>
      <w:r w:rsidRPr="004C09DD">
        <w:rPr>
          <w:rFonts w:ascii="HG丸ｺﾞｼｯｸM-PRO" w:eastAsia="HG丸ｺﾞｼｯｸM-PRO" w:hAnsi="HG丸ｺﾞｼｯｸM-PRO"/>
          <w:color w:val="000000"/>
        </w:rPr>
        <w:t xml:space="preserve">  </w:t>
      </w:r>
      <w:r w:rsidRPr="004C09DD">
        <w:rPr>
          <w:rFonts w:ascii="HG丸ｺﾞｼｯｸM-PRO" w:eastAsia="HG丸ｺﾞｼｯｸM-PRO" w:hAnsi="HG丸ｺﾞｼｯｸM-PRO" w:hint="eastAsia"/>
          <w:color w:val="000000"/>
        </w:rPr>
        <w:t>何らかの納得のいく理由があれば自分の答えを変えてもよい。</w:t>
      </w:r>
    </w:p>
    <w:p w14:paraId="658D154A" w14:textId="77777777" w:rsidR="004C09DD" w:rsidRPr="004C09DD" w:rsidRDefault="004C09DD" w:rsidP="004C09DD">
      <w:pPr>
        <w:ind w:leftChars="101" w:left="474" w:hangingChars="135" w:hanging="271"/>
        <w:rPr>
          <w:rFonts w:ascii="HG丸ｺﾞｼｯｸM-PRO" w:eastAsia="HG丸ｺﾞｼｯｸM-PRO" w:hAnsi="HG丸ｺﾞｼｯｸM-PRO"/>
          <w:color w:val="000000"/>
        </w:rPr>
      </w:pPr>
      <w:r w:rsidRPr="004C09DD">
        <w:rPr>
          <w:rFonts w:ascii="HG丸ｺﾞｼｯｸM-PRO" w:eastAsia="HG丸ｺﾞｼｯｸM-PRO" w:hAnsi="HG丸ｺﾞｼｯｸM-PRO" w:hint="eastAsia"/>
          <w:color w:val="000000"/>
        </w:rPr>
        <w:t>③前に譲ったのだから、今度は譲れというような取り引きをしてはいけない。</w:t>
      </w:r>
    </w:p>
    <w:p w14:paraId="7076A5A6" w14:textId="77777777" w:rsidR="004C09DD" w:rsidRPr="004C09DD" w:rsidRDefault="004C09DD" w:rsidP="004C09DD">
      <w:pPr>
        <w:pStyle w:val="af1"/>
        <w:ind w:leftChars="101" w:left="474" w:hangingChars="135" w:hanging="27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④少数意見はグループにとって、決定する障害ではなく、むしろ他のメンバーの気づかなかった観点を教えてくれているというように、少数意見も大切に扱う。</w:t>
      </w:r>
    </w:p>
    <w:p w14:paraId="12BDD57B" w14:textId="77777777" w:rsidR="001D281A" w:rsidRDefault="004C09DD" w:rsidP="009B2902">
      <w:pPr>
        <w:widowControl/>
        <w:tabs>
          <w:tab w:val="left" w:pos="860"/>
        </w:tabs>
        <w:snapToGrid w:val="0"/>
        <w:spacing w:line="0" w:lineRule="atLeast"/>
        <w:ind w:leftChars="100" w:left="201"/>
        <w:rPr>
          <w:rFonts w:ascii="HG丸ｺﾞｼｯｸM-PRO" w:eastAsia="HG丸ｺﾞｼｯｸM-PRO" w:hAnsi="HG丸ｺﾞｼｯｸM-PRO"/>
          <w:color w:val="000000"/>
        </w:rPr>
      </w:pPr>
      <w:r w:rsidRPr="004C09DD">
        <w:rPr>
          <w:rFonts w:ascii="HG丸ｺﾞｼｯｸM-PRO" w:eastAsia="HG丸ｺﾞｼｯｸM-PRO" w:hAnsi="HG丸ｺﾞｼｯｸM-PRO" w:hint="eastAsia"/>
          <w:color w:val="000000"/>
        </w:rPr>
        <w:t>⑤各個人の考え方、実情を十分に理解し、学ぶことに心掛けてください。</w:t>
      </w:r>
    </w:p>
    <w:p w14:paraId="17B3930C" w14:textId="77777777" w:rsidR="001D281A" w:rsidRPr="001D281A" w:rsidRDefault="001D281A" w:rsidP="001D281A">
      <w:pPr>
        <w:widowControl/>
        <w:tabs>
          <w:tab w:val="left" w:pos="860"/>
        </w:tabs>
        <w:snapToGrid w:val="0"/>
        <w:spacing w:line="0" w:lineRule="atLeast"/>
        <w:rPr>
          <w:rFonts w:ascii="HG丸ｺﾞｼｯｸM-PRO" w:eastAsia="HG丸ｺﾞｼｯｸM-PRO" w:hAnsi="HG丸ｺﾞｼｯｸM-PRO"/>
          <w:color w:val="000000"/>
        </w:rPr>
      </w:pPr>
    </w:p>
    <w:p w14:paraId="5F1CF226" w14:textId="77777777" w:rsidR="00A0421D" w:rsidRDefault="004C09DD" w:rsidP="004C09DD">
      <w:pPr>
        <w:widowControl/>
        <w:spacing w:line="360" w:lineRule="auto"/>
        <w:rPr>
          <w:rFonts w:ascii="HG丸ｺﾞｼｯｸM-PRO" w:eastAsia="HG丸ｺﾞｼｯｸM-PRO" w:hAnsi="HG丸ｺﾞｼｯｸM-PRO"/>
          <w:b/>
          <w:sz w:val="24"/>
          <w:szCs w:val="32"/>
        </w:rPr>
      </w:pPr>
      <w:r w:rsidRPr="004C09DD">
        <w:rPr>
          <w:rFonts w:ascii="HG丸ｺﾞｼｯｸM-PRO" w:eastAsia="HG丸ｺﾞｼｯｸM-PRO" w:hAnsi="HG丸ｺﾞｼｯｸM-PRO" w:hint="eastAsia"/>
          <w:b/>
          <w:sz w:val="24"/>
          <w:szCs w:val="32"/>
        </w:rPr>
        <w:lastRenderedPageBreak/>
        <w:t>２．ＱＣ手法の説明</w:t>
      </w:r>
    </w:p>
    <w:p w14:paraId="74827DE2" w14:textId="77777777" w:rsidR="00A0421D" w:rsidRPr="004C09DD" w:rsidRDefault="00A0421D" w:rsidP="004C09DD">
      <w:pPr>
        <w:widowControl/>
        <w:spacing w:line="360" w:lineRule="auto"/>
        <w:rPr>
          <w:rFonts w:ascii="HG丸ｺﾞｼｯｸM-PRO" w:eastAsia="HG丸ｺﾞｼｯｸM-PRO" w:hAnsi="HG丸ｺﾞｼｯｸM-PRO"/>
          <w:b/>
          <w:sz w:val="24"/>
          <w:szCs w:val="32"/>
        </w:rPr>
      </w:pPr>
    </w:p>
    <w:p w14:paraId="4D243E63" w14:textId="77777777" w:rsidR="00066FEB" w:rsidRPr="004C09DD" w:rsidRDefault="00066FEB" w:rsidP="00066FEB">
      <w:pPr>
        <w:widowControl/>
        <w:tabs>
          <w:tab w:val="left" w:pos="860"/>
        </w:tabs>
        <w:snapToGrid w:val="0"/>
        <w:spacing w:line="360" w:lineRule="auto"/>
        <w:rPr>
          <w:rFonts w:ascii="HG丸ｺﾞｼｯｸM-PRO" w:eastAsia="HG丸ｺﾞｼｯｸM-PRO" w:hAnsi="HG丸ｺﾞｼｯｸM-PRO"/>
          <w:b/>
          <w:color w:val="000000"/>
          <w:sz w:val="24"/>
        </w:rPr>
      </w:pPr>
      <w:r w:rsidRPr="004C09DD">
        <w:rPr>
          <w:rFonts w:ascii="HG丸ｺﾞｼｯｸM-PRO" w:eastAsia="HG丸ｺﾞｼｯｸM-PRO" w:hAnsi="HG丸ｺﾞｼｯｸM-PRO" w:hint="eastAsia"/>
          <w:b/>
          <w:color w:val="000000"/>
          <w:sz w:val="24"/>
        </w:rPr>
        <w:t>３</w:t>
      </w:r>
      <w:r w:rsidR="00F20AF0" w:rsidRPr="004C09DD">
        <w:rPr>
          <w:rFonts w:ascii="HG丸ｺﾞｼｯｸM-PRO" w:eastAsia="HG丸ｺﾞｼｯｸM-PRO" w:hAnsi="HG丸ｺﾞｼｯｸM-PRO" w:hint="eastAsia"/>
          <w:b/>
          <w:color w:val="000000"/>
          <w:sz w:val="24"/>
        </w:rPr>
        <w:t>．ジグソーパズルゲーム</w:t>
      </w:r>
      <w:r w:rsidRPr="004C09DD">
        <w:rPr>
          <w:rFonts w:ascii="HG丸ｺﾞｼｯｸM-PRO" w:eastAsia="HG丸ｺﾞｼｯｸM-PRO" w:hAnsi="HG丸ｺﾞｼｯｸM-PRO" w:hint="eastAsia"/>
          <w:b/>
          <w:color w:val="000000"/>
          <w:sz w:val="24"/>
        </w:rPr>
        <w:t xml:space="preserve">　</w:t>
      </w:r>
    </w:p>
    <w:p w14:paraId="027A3C67" w14:textId="77777777" w:rsidR="00F20AF0" w:rsidRPr="004C09DD" w:rsidRDefault="00066FEB" w:rsidP="004C09DD">
      <w:pPr>
        <w:widowControl/>
        <w:tabs>
          <w:tab w:val="left" w:pos="860"/>
        </w:tabs>
        <w:snapToGrid w:val="0"/>
        <w:spacing w:line="360" w:lineRule="auto"/>
        <w:ind w:leftChars="-50" w:left="-100" w:firstLineChars="100" w:firstLine="20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（1</w:t>
      </w:r>
      <w:r w:rsidR="00F20AF0" w:rsidRPr="004C09DD">
        <w:rPr>
          <w:rFonts w:ascii="HG丸ｺﾞｼｯｸM-PRO" w:eastAsia="HG丸ｺﾞｼｯｸM-PRO" w:hAnsi="HG丸ｺﾞｼｯｸM-PRO" w:hint="eastAsia"/>
        </w:rPr>
        <w:t>）ねらい</w:t>
      </w:r>
    </w:p>
    <w:p w14:paraId="266BE621" w14:textId="77777777" w:rsidR="009B2688" w:rsidRPr="004C09DD" w:rsidRDefault="009B2688" w:rsidP="004C09DD">
      <w:pPr>
        <w:spacing w:line="300" w:lineRule="atLeast"/>
        <w:ind w:leftChars="100" w:left="201" w:right="-1" w:firstLine="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 xml:space="preserve">　グループ内の活動の進め方（運営）、役割分担の仕方、リーダーシップの取り方等について</w:t>
      </w:r>
    </w:p>
    <w:p w14:paraId="14684800" w14:textId="77777777" w:rsidR="009B2688" w:rsidRPr="004C09DD" w:rsidRDefault="009B2688" w:rsidP="004C09DD">
      <w:pPr>
        <w:spacing w:line="300" w:lineRule="atLeast"/>
        <w:ind w:leftChars="200" w:left="402" w:right="-1" w:firstLine="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体験学習から学びとります。</w:t>
      </w:r>
    </w:p>
    <w:p w14:paraId="7F9EE177" w14:textId="77777777" w:rsidR="004C09DD" w:rsidRDefault="009B2688" w:rsidP="004C09DD">
      <w:pPr>
        <w:spacing w:line="300" w:lineRule="atLeast"/>
        <w:ind w:leftChars="100" w:left="201" w:right="-1" w:firstLine="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 xml:space="preserve">　また、体験学習を通して、『QC的問題解決手順』、『活動計画の重要性』についても学びとります。</w:t>
      </w:r>
    </w:p>
    <w:p w14:paraId="0D3C9EA6" w14:textId="77777777" w:rsidR="009B2688" w:rsidRPr="004C09DD" w:rsidRDefault="009B2688" w:rsidP="004C09DD">
      <w:pPr>
        <w:spacing w:line="300" w:lineRule="atLeast"/>
        <w:ind w:leftChars="100" w:left="201" w:right="-1" w:firstLineChars="100" w:firstLine="20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（コミュニケーション・ゲームとしても有効）</w:t>
      </w:r>
    </w:p>
    <w:p w14:paraId="699F0910" w14:textId="77777777" w:rsidR="009B2688" w:rsidRPr="004C09DD" w:rsidRDefault="009B2688" w:rsidP="009B2688">
      <w:pPr>
        <w:spacing w:line="300" w:lineRule="atLeast"/>
        <w:ind w:right="113"/>
        <w:rPr>
          <w:rFonts w:ascii="HG丸ｺﾞｼｯｸM-PRO" w:eastAsia="HG丸ｺﾞｼｯｸM-PRO" w:hAnsi="HG丸ｺﾞｼｯｸM-PRO"/>
        </w:rPr>
      </w:pPr>
    </w:p>
    <w:p w14:paraId="152BA4F3" w14:textId="77777777" w:rsidR="009B2688" w:rsidRPr="004C09DD" w:rsidRDefault="009B2688" w:rsidP="004C09DD">
      <w:pPr>
        <w:spacing w:line="300" w:lineRule="atLeast"/>
        <w:ind w:leftChars="-50" w:left="-100" w:right="113" w:firstLineChars="100" w:firstLine="201"/>
        <w:rPr>
          <w:rFonts w:ascii="HG丸ｺﾞｼｯｸM-PRO" w:eastAsia="HG丸ｺﾞｼｯｸM-PRO" w:hAnsi="HG丸ｺﾞｼｯｸM-PRO"/>
          <w:szCs w:val="21"/>
        </w:rPr>
      </w:pPr>
      <w:r w:rsidRPr="004C09DD">
        <w:rPr>
          <w:rFonts w:ascii="HG丸ｺﾞｼｯｸM-PRO" w:eastAsia="HG丸ｺﾞｼｯｸM-PRO" w:hAnsi="HG丸ｺﾞｼｯｸM-PRO" w:hint="eastAsia"/>
          <w:szCs w:val="21"/>
        </w:rPr>
        <w:t>（２）進め方</w:t>
      </w:r>
    </w:p>
    <w:p w14:paraId="4663B49A" w14:textId="77777777" w:rsidR="009B2688" w:rsidRPr="004C09DD" w:rsidRDefault="009B2688" w:rsidP="004C09DD">
      <w:pPr>
        <w:spacing w:line="300" w:lineRule="atLeast"/>
        <w:ind w:leftChars="50" w:left="100" w:rightChars="51" w:right="102"/>
        <w:rPr>
          <w:rFonts w:ascii="HG丸ｺﾞｼｯｸM-PRO" w:eastAsia="HG丸ｺﾞｼｯｸM-PRO" w:hAnsi="HG丸ｺﾞｼｯｸM-PRO"/>
          <w:szCs w:val="21"/>
        </w:rPr>
      </w:pPr>
      <w:r w:rsidRPr="004C09DD">
        <w:rPr>
          <w:rFonts w:ascii="HG丸ｺﾞｼｯｸM-PRO" w:eastAsia="HG丸ｺﾞｼｯｸM-PRO" w:hAnsi="HG丸ｺﾞｼｯｸM-PRO" w:hint="eastAsia"/>
          <w:szCs w:val="21"/>
        </w:rPr>
        <w:t xml:space="preserve">　　全グループが同じジグソーパズル（ピース数は３１５)を使って、一斉にスタートし、</w:t>
      </w:r>
    </w:p>
    <w:p w14:paraId="7A1445DE" w14:textId="77777777" w:rsidR="009B2688" w:rsidRPr="004C09DD" w:rsidRDefault="009B2688" w:rsidP="004C09DD">
      <w:pPr>
        <w:spacing w:line="300" w:lineRule="atLeast"/>
        <w:ind w:leftChars="150" w:left="301" w:rightChars="51" w:right="102"/>
        <w:rPr>
          <w:rFonts w:ascii="HG丸ｺﾞｼｯｸM-PRO" w:eastAsia="HG丸ｺﾞｼｯｸM-PRO" w:hAnsi="HG丸ｺﾞｼｯｸM-PRO"/>
          <w:szCs w:val="21"/>
        </w:rPr>
      </w:pPr>
      <w:r w:rsidRPr="004C09DD">
        <w:rPr>
          <w:rFonts w:ascii="HG丸ｺﾞｼｯｸM-PRO" w:eastAsia="HG丸ｺﾞｼｯｸM-PRO" w:hAnsi="HG丸ｺﾞｼｯｸM-PRO" w:hint="eastAsia"/>
          <w:szCs w:val="21"/>
        </w:rPr>
        <w:t xml:space="preserve">　完成ピース・完成タイムから得点を競い合います。</w:t>
      </w:r>
    </w:p>
    <w:p w14:paraId="76C95240" w14:textId="77777777" w:rsidR="008C730B" w:rsidRPr="004C09DD" w:rsidRDefault="008C730B" w:rsidP="008C730B">
      <w:pPr>
        <w:ind w:left="709" w:right="113"/>
        <w:rPr>
          <w:rFonts w:ascii="HG丸ｺﾞｼｯｸM-PRO" w:eastAsia="HG丸ｺﾞｼｯｸM-PRO" w:hAnsi="HG丸ｺﾞｼｯｸM-PRO"/>
        </w:rPr>
      </w:pPr>
    </w:p>
    <w:p w14:paraId="24656427" w14:textId="77777777" w:rsidR="00DE45BF" w:rsidRPr="004C09DD" w:rsidRDefault="00F20AF0" w:rsidP="004C09DD">
      <w:pPr>
        <w:widowControl/>
        <w:ind w:leftChars="50" w:left="702" w:hangingChars="300" w:hanging="602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（３）第</w:t>
      </w:r>
      <w:r w:rsidRPr="004C09DD">
        <w:rPr>
          <w:rFonts w:ascii="HG丸ｺﾞｼｯｸM-PRO" w:eastAsia="HG丸ｺﾞｼｯｸM-PRO" w:hAnsi="HG丸ｺﾞｼｯｸM-PRO"/>
        </w:rPr>
        <w:t>1</w:t>
      </w:r>
      <w:r w:rsidRPr="004C09DD">
        <w:rPr>
          <w:rFonts w:ascii="HG丸ｺﾞｼｯｸM-PRO" w:eastAsia="HG丸ｺﾞｼｯｸM-PRO" w:hAnsi="HG丸ｺﾞｼｯｸM-PRO" w:hint="eastAsia"/>
        </w:rPr>
        <w:t>回</w:t>
      </w:r>
      <w:r w:rsidR="00064818" w:rsidRPr="004C09DD">
        <w:rPr>
          <w:rFonts w:ascii="HG丸ｺﾞｼｯｸM-PRO" w:eastAsia="HG丸ｺﾞｼｯｸM-PRO" w:hAnsi="HG丸ｺﾞｼｯｸM-PRO" w:hint="eastAsia"/>
        </w:rPr>
        <w:t>目</w:t>
      </w:r>
      <w:r w:rsidRPr="004C09DD">
        <w:rPr>
          <w:rFonts w:ascii="HG丸ｺﾞｼｯｸM-PRO" w:eastAsia="HG丸ｺﾞｼｯｸM-PRO" w:hAnsi="HG丸ｺﾞｼｯｸM-PRO" w:hint="eastAsia"/>
        </w:rPr>
        <w:t>実施（作成時間</w:t>
      </w:r>
      <w:r w:rsidR="00BA08FB" w:rsidRPr="004C09DD">
        <w:rPr>
          <w:rFonts w:ascii="HG丸ｺﾞｼｯｸM-PRO" w:eastAsia="HG丸ｺﾞｼｯｸM-PRO" w:hAnsi="HG丸ｺﾞｼｯｸM-PRO" w:hint="eastAsia"/>
        </w:rPr>
        <w:t>２５</w:t>
      </w:r>
      <w:r w:rsidRPr="004C09DD">
        <w:rPr>
          <w:rFonts w:ascii="HG丸ｺﾞｼｯｸM-PRO" w:eastAsia="HG丸ｺﾞｼｯｸM-PRO" w:hAnsi="HG丸ｺﾞｼｯｸM-PRO" w:hint="eastAsia"/>
        </w:rPr>
        <w:t>分、カウント５分）</w:t>
      </w:r>
    </w:p>
    <w:p w14:paraId="60BFEC3B" w14:textId="77777777" w:rsidR="00DE45BF" w:rsidRPr="004C09DD" w:rsidRDefault="00F20AF0" w:rsidP="004C09DD">
      <w:pPr>
        <w:ind w:left="652" w:right="113" w:hanging="142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①第</w:t>
      </w:r>
      <w:r w:rsidRPr="004C09DD">
        <w:rPr>
          <w:rFonts w:ascii="HG丸ｺﾞｼｯｸM-PRO" w:eastAsia="HG丸ｺﾞｼｯｸM-PRO" w:hAnsi="HG丸ｺﾞｼｯｸM-PRO"/>
        </w:rPr>
        <w:t>1</w:t>
      </w:r>
      <w:r w:rsidRPr="004C09DD">
        <w:rPr>
          <w:rFonts w:ascii="HG丸ｺﾞｼｯｸM-PRO" w:eastAsia="HG丸ｺﾞｼｯｸM-PRO" w:hAnsi="HG丸ｺﾞｼｯｸM-PRO" w:hint="eastAsia"/>
        </w:rPr>
        <w:t>回目に</w:t>
      </w:r>
      <w:r w:rsidR="00064818" w:rsidRPr="004C09DD">
        <w:rPr>
          <w:rFonts w:ascii="HG丸ｺﾞｼｯｸM-PRO" w:eastAsia="HG丸ｺﾞｼｯｸM-PRO" w:hAnsi="HG丸ｺﾞｼｯｸM-PRO" w:hint="eastAsia"/>
        </w:rPr>
        <w:t>実施</w:t>
      </w:r>
      <w:r w:rsidRPr="004C09DD">
        <w:rPr>
          <w:rFonts w:ascii="HG丸ｺﾞｼｯｸM-PRO" w:eastAsia="HG丸ｺﾞｼｯｸM-PRO" w:hAnsi="HG丸ｺﾞｼｯｸM-PRO" w:hint="eastAsia"/>
        </w:rPr>
        <w:t>するパズルを渡します。</w:t>
      </w:r>
      <w:r w:rsidR="00DE45BF" w:rsidRPr="004C09DD">
        <w:rPr>
          <w:rFonts w:ascii="HG丸ｺﾞｼｯｸM-PRO" w:eastAsia="HG丸ｺﾞｼｯｸM-PRO" w:hAnsi="HG丸ｺﾞｼｯｸM-PRO"/>
        </w:rPr>
        <w:br/>
      </w:r>
      <w:r w:rsidRPr="004C09DD">
        <w:rPr>
          <w:rFonts w:ascii="HG丸ｺﾞｼｯｸM-PRO" w:eastAsia="HG丸ｺﾞｼｯｸM-PRO" w:hAnsi="HG丸ｺﾞｼｯｸM-PRO" w:hint="eastAsia"/>
        </w:rPr>
        <w:t>（渡すのはパズルだけ。全グループが同じ種類のパズルを使用します）</w:t>
      </w:r>
    </w:p>
    <w:p w14:paraId="3DD678E3" w14:textId="77777777" w:rsidR="00DE45BF" w:rsidRPr="004C09DD" w:rsidRDefault="00F20AF0" w:rsidP="004C09DD">
      <w:pPr>
        <w:ind w:left="652" w:right="113" w:hanging="142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②</w:t>
      </w:r>
      <w:r w:rsidR="00535CC0" w:rsidRPr="00535CC0">
        <w:rPr>
          <w:rFonts w:ascii="HG丸ｺﾞｼｯｸM-PRO" w:eastAsia="HG丸ｺﾞｼｯｸM-PRO" w:hAnsi="ＭＳ Ｐゴシック" w:hint="eastAsia"/>
        </w:rPr>
        <w:t>完成条件（３１５ﾋﾟｰｽ－２５分＝２９０点）を確認して</w:t>
      </w:r>
      <w:r w:rsidR="00535CC0">
        <w:rPr>
          <w:rFonts w:ascii="HG丸ｺﾞｼｯｸM-PRO" w:eastAsia="HG丸ｺﾞｼｯｸM-PRO" w:hAnsi="ＭＳ Ｐゴシック" w:hint="eastAsia"/>
        </w:rPr>
        <w:t>から実施します。</w:t>
      </w:r>
    </w:p>
    <w:p w14:paraId="67E8740E" w14:textId="77777777" w:rsidR="00DE45BF" w:rsidRPr="004C09DD" w:rsidRDefault="00F20AF0" w:rsidP="004C09DD">
      <w:pPr>
        <w:ind w:left="652" w:right="113" w:hanging="142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③開始、終了の合図はチーフアドバイザーの合図で一斉に行います。</w:t>
      </w:r>
    </w:p>
    <w:p w14:paraId="5BB923E3" w14:textId="77777777" w:rsidR="00DE45BF" w:rsidRPr="004C09DD" w:rsidRDefault="00F20AF0" w:rsidP="004C09DD">
      <w:pPr>
        <w:ind w:left="652" w:right="113" w:hanging="142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④作成時間は</w:t>
      </w:r>
      <w:r w:rsidR="00BA08FB" w:rsidRPr="004C09DD">
        <w:rPr>
          <w:rFonts w:ascii="HG丸ｺﾞｼｯｸM-PRO" w:eastAsia="HG丸ｺﾞｼｯｸM-PRO" w:hAnsi="HG丸ｺﾞｼｯｸM-PRO" w:hint="eastAsia"/>
        </w:rPr>
        <w:t>２５</w:t>
      </w:r>
      <w:r w:rsidRPr="004C09DD">
        <w:rPr>
          <w:rFonts w:ascii="HG丸ｺﾞｼｯｸM-PRO" w:eastAsia="HG丸ｺﾞｼｯｸM-PRO" w:hAnsi="HG丸ｺﾞｼｯｸM-PRO" w:hint="eastAsia"/>
        </w:rPr>
        <w:t>分とします。</w:t>
      </w:r>
    </w:p>
    <w:p w14:paraId="68A29D65" w14:textId="77777777" w:rsidR="00DE45BF" w:rsidRPr="004C09DD" w:rsidRDefault="00F20AF0" w:rsidP="004C09DD">
      <w:pPr>
        <w:ind w:left="652" w:right="113" w:hanging="142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⑤完成したらチーフアドバイザーに申告してください。</w:t>
      </w:r>
      <w:r w:rsidR="006C4EC5" w:rsidRPr="004C09DD">
        <w:rPr>
          <w:rFonts w:ascii="HG丸ｺﾞｼｯｸM-PRO" w:eastAsia="HG丸ｺﾞｼｯｸM-PRO" w:hAnsi="HG丸ｺﾞｼｯｸM-PRO"/>
        </w:rPr>
        <w:br/>
      </w:r>
      <w:r w:rsidRPr="004C09DD">
        <w:rPr>
          <w:rFonts w:ascii="HG丸ｺﾞｼｯｸM-PRO" w:eastAsia="HG丸ｺﾞｼｯｸM-PRO" w:hAnsi="HG丸ｺﾞｼｯｸM-PRO" w:hint="eastAsia"/>
        </w:rPr>
        <w:t>ただし、制限時間オーバーは、その時点で作成を中止してください。</w:t>
      </w:r>
    </w:p>
    <w:p w14:paraId="417D150A" w14:textId="77777777" w:rsidR="00F20AF0" w:rsidRPr="004C09DD" w:rsidRDefault="00F20AF0" w:rsidP="004C09DD">
      <w:pPr>
        <w:ind w:left="652" w:right="113" w:hanging="142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⑥得点を計算し記入します。</w:t>
      </w:r>
    </w:p>
    <w:p w14:paraId="769D094E" w14:textId="77777777" w:rsidR="008C730B" w:rsidRPr="004C09DD" w:rsidRDefault="00F20AF0" w:rsidP="004C09DD">
      <w:pPr>
        <w:ind w:left="652" w:right="113" w:hanging="142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⑦計算の仕方：つながっていない独立ピースを数え、完成ピース数から引きます。</w:t>
      </w:r>
      <w:r w:rsidR="00DE45BF" w:rsidRPr="004C09DD">
        <w:rPr>
          <w:rFonts w:ascii="HG丸ｺﾞｼｯｸM-PRO" w:eastAsia="HG丸ｺﾞｼｯｸM-PRO" w:hAnsi="HG丸ｺﾞｼｯｸM-PRO"/>
        </w:rPr>
        <w:br/>
      </w:r>
      <w:r w:rsidR="008C730B" w:rsidRPr="004C09DD">
        <w:rPr>
          <w:rFonts w:ascii="HG丸ｺﾞｼｯｸM-PRO" w:eastAsia="HG丸ｺﾞｼｯｸM-PRO" w:hAnsi="HG丸ｺﾞｼｯｸM-PRO" w:hint="eastAsia"/>
        </w:rPr>
        <w:t xml:space="preserve">　</w:t>
      </w:r>
      <w:r w:rsidRPr="004C09DD">
        <w:rPr>
          <w:rFonts w:ascii="HG丸ｺﾞｼｯｸM-PRO" w:eastAsia="HG丸ｺﾞｼｯｸM-PRO" w:hAnsi="HG丸ｺﾞｼｯｸM-PRO" w:hint="eastAsia"/>
        </w:rPr>
        <w:t>その数が「完成・結合ピース合計」となり、「完成タイム・制限時間」を引きます。</w:t>
      </w:r>
      <w:r w:rsidR="00DE45BF" w:rsidRPr="004C09DD">
        <w:rPr>
          <w:rFonts w:ascii="HG丸ｺﾞｼｯｸM-PRO" w:eastAsia="HG丸ｺﾞｼｯｸM-PRO" w:hAnsi="HG丸ｺﾞｼｯｸM-PRO"/>
        </w:rPr>
        <w:br/>
      </w:r>
      <w:r w:rsidR="008C730B" w:rsidRPr="004C09DD">
        <w:rPr>
          <w:rFonts w:ascii="HG丸ｺﾞｼｯｸM-PRO" w:eastAsia="HG丸ｺﾞｼｯｸM-PRO" w:hAnsi="HG丸ｺﾞｼｯｸM-PRO" w:hint="eastAsia"/>
        </w:rPr>
        <w:t xml:space="preserve">　</w:t>
      </w:r>
      <w:r w:rsidRPr="004C09DD">
        <w:rPr>
          <w:rFonts w:ascii="HG丸ｺﾞｼｯｸM-PRO" w:eastAsia="HG丸ｺﾞｼｯｸM-PRO" w:hAnsi="HG丸ｺﾞｼｯｸM-PRO" w:hint="eastAsia"/>
        </w:rPr>
        <w:t>※</w:t>
      </w:r>
      <w:r w:rsidR="00DE45BF" w:rsidRPr="004C09DD">
        <w:rPr>
          <w:rFonts w:ascii="HG丸ｺﾞｼｯｸM-PRO" w:eastAsia="HG丸ｺﾞｼｯｸM-PRO" w:hAnsi="HG丸ｺﾞｼｯｸM-PRO" w:hint="eastAsia"/>
        </w:rPr>
        <w:t xml:space="preserve"> </w:t>
      </w:r>
      <w:r w:rsidRPr="004C09DD">
        <w:rPr>
          <w:rFonts w:ascii="HG丸ｺﾞｼｯｸM-PRO" w:eastAsia="HG丸ｺﾞｼｯｸM-PRO" w:hAnsi="HG丸ｺﾞｼｯｸM-PRO"/>
        </w:rPr>
        <w:t>2</w:t>
      </w:r>
      <w:r w:rsidRPr="004C09DD">
        <w:rPr>
          <w:rFonts w:ascii="HG丸ｺﾞｼｯｸM-PRO" w:eastAsia="HG丸ｺﾞｼｯｸM-PRO" w:hAnsi="HG丸ｺﾞｼｯｸM-PRO" w:hint="eastAsia"/>
        </w:rPr>
        <w:t>ピース以上連結したピースは得点に数えます。</w:t>
      </w:r>
    </w:p>
    <w:p w14:paraId="017AEC07" w14:textId="77777777" w:rsidR="00535CC0" w:rsidRPr="00535CC0" w:rsidRDefault="00535CC0" w:rsidP="00535CC0">
      <w:pPr>
        <w:spacing w:line="300" w:lineRule="atLeast"/>
        <w:ind w:leftChars="191" w:left="384" w:rightChars="51" w:right="102" w:firstLineChars="50" w:firstLine="100"/>
        <w:rPr>
          <w:rFonts w:ascii="HG丸ｺﾞｼｯｸM-PRO" w:eastAsia="HG丸ｺﾞｼｯｸM-PRO" w:hAnsi="HG丸ｺﾞｼｯｸM-PRO"/>
          <w:szCs w:val="21"/>
        </w:rPr>
      </w:pPr>
      <w:r w:rsidRPr="00535CC0">
        <w:rPr>
          <w:rFonts w:ascii="HG丸ｺﾞｼｯｸM-PRO" w:eastAsia="HG丸ｺﾞｼｯｸM-PRO" w:hAnsi="HG丸ｺﾞｼｯｸM-PRO" w:hint="eastAsia"/>
          <w:szCs w:val="21"/>
        </w:rPr>
        <w:t>⑧目標値を設定します。</w:t>
      </w:r>
    </w:p>
    <w:p w14:paraId="63BD713A" w14:textId="77777777" w:rsidR="00535CC0" w:rsidRPr="004C09DD" w:rsidRDefault="00535CC0" w:rsidP="004C09DD">
      <w:pPr>
        <w:ind w:left="652" w:right="113" w:hanging="142"/>
        <w:rPr>
          <w:rFonts w:ascii="HG丸ｺﾞｼｯｸM-PRO" w:eastAsia="HG丸ｺﾞｼｯｸM-PRO" w:hAnsi="HG丸ｺﾞｼｯｸM-PRO"/>
        </w:rPr>
      </w:pPr>
    </w:p>
    <w:p w14:paraId="75ADB01C" w14:textId="77777777" w:rsidR="00F20AF0" w:rsidRPr="004C09DD" w:rsidRDefault="00F20AF0" w:rsidP="004C09DD">
      <w:pPr>
        <w:widowControl/>
        <w:ind w:leftChars="50" w:left="100" w:firstLine="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（４）問題点の抽出と改善案の検討</w:t>
      </w:r>
    </w:p>
    <w:p w14:paraId="234A1903" w14:textId="77777777" w:rsidR="00F20AF0" w:rsidRPr="004C09DD" w:rsidRDefault="00F20AF0" w:rsidP="004C09DD">
      <w:pPr>
        <w:ind w:leftChars="250" w:left="502" w:right="113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①</w:t>
      </w:r>
      <w:r w:rsidRPr="004C09DD">
        <w:rPr>
          <w:rFonts w:ascii="HG丸ｺﾞｼｯｸM-PRO" w:eastAsia="HG丸ｺﾞｼｯｸM-PRO" w:hAnsi="HG丸ｺﾞｼｯｸM-PRO" w:hint="eastAsia"/>
          <w:spacing w:val="0"/>
        </w:rPr>
        <w:t>何がどのように悪いか、</w:t>
      </w:r>
      <w:r w:rsidR="008C730B" w:rsidRPr="004C09DD">
        <w:rPr>
          <w:rFonts w:ascii="HG丸ｺﾞｼｯｸM-PRO" w:eastAsia="HG丸ｺﾞｼｯｸM-PRO" w:hAnsi="HG丸ｺﾞｼｯｸM-PRO" w:hint="eastAsia"/>
          <w:spacing w:val="0"/>
        </w:rPr>
        <w:t>意見を出し合い整理します。</w:t>
      </w:r>
      <w:r w:rsidRPr="004C09DD">
        <w:rPr>
          <w:rFonts w:ascii="HG丸ｺﾞｼｯｸM-PRO" w:eastAsia="HG丸ｺﾞｼｯｸM-PRO" w:hAnsi="HG丸ｺﾞｼｯｸM-PRO"/>
        </w:rPr>
        <w:br/>
      </w:r>
      <w:r w:rsidR="008C730B" w:rsidRPr="004C09DD">
        <w:rPr>
          <w:rFonts w:ascii="HG丸ｺﾞｼｯｸM-PRO" w:eastAsia="HG丸ｺﾞｼｯｸM-PRO" w:hAnsi="HG丸ｺﾞｼｯｸM-PRO" w:hint="eastAsia"/>
        </w:rPr>
        <w:t>②グループとしての対策立案の検討を行い、第２回目の目標値を決めます。</w:t>
      </w:r>
    </w:p>
    <w:p w14:paraId="6CAE3EDC" w14:textId="77777777" w:rsidR="00F20AF0" w:rsidRPr="004C09DD" w:rsidRDefault="00F20AF0" w:rsidP="004C09DD">
      <w:pPr>
        <w:widowControl/>
        <w:ind w:leftChars="250" w:left="502" w:firstLine="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③改善を織り込んだ２回目の計画書を作成します。</w:t>
      </w:r>
    </w:p>
    <w:p w14:paraId="73AE75A8" w14:textId="77777777" w:rsidR="008C730B" w:rsidRPr="004C09DD" w:rsidRDefault="008C730B" w:rsidP="00064818">
      <w:pPr>
        <w:widowControl/>
        <w:ind w:leftChars="352" w:left="707" w:firstLine="1"/>
        <w:rPr>
          <w:rFonts w:ascii="HG丸ｺﾞｼｯｸM-PRO" w:eastAsia="HG丸ｺﾞｼｯｸM-PRO" w:hAnsi="HG丸ｺﾞｼｯｸM-PRO"/>
        </w:rPr>
      </w:pPr>
    </w:p>
    <w:p w14:paraId="06E49210" w14:textId="77777777" w:rsidR="00F20AF0" w:rsidRPr="004C09DD" w:rsidRDefault="00F20AF0" w:rsidP="004C09DD">
      <w:pPr>
        <w:widowControl/>
        <w:ind w:leftChars="50" w:left="100" w:firstLine="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（５）第２回</w:t>
      </w:r>
      <w:r w:rsidR="00064818" w:rsidRPr="004C09DD">
        <w:rPr>
          <w:rFonts w:ascii="HG丸ｺﾞｼｯｸM-PRO" w:eastAsia="HG丸ｺﾞｼｯｸM-PRO" w:hAnsi="HG丸ｺﾞｼｯｸM-PRO" w:hint="eastAsia"/>
        </w:rPr>
        <w:t>目</w:t>
      </w:r>
      <w:r w:rsidRPr="004C09DD">
        <w:rPr>
          <w:rFonts w:ascii="HG丸ｺﾞｼｯｸM-PRO" w:eastAsia="HG丸ｺﾞｼｯｸM-PRO" w:hAnsi="HG丸ｺﾞｼｯｸM-PRO" w:hint="eastAsia"/>
        </w:rPr>
        <w:t>実施（作成時間</w:t>
      </w:r>
      <w:r w:rsidR="00BA08FB" w:rsidRPr="004C09DD">
        <w:rPr>
          <w:rFonts w:ascii="HG丸ｺﾞｼｯｸM-PRO" w:eastAsia="HG丸ｺﾞｼｯｸM-PRO" w:hAnsi="HG丸ｺﾞｼｯｸM-PRO" w:hint="eastAsia"/>
        </w:rPr>
        <w:t>２５</w:t>
      </w:r>
      <w:r w:rsidRPr="004C09DD">
        <w:rPr>
          <w:rFonts w:ascii="HG丸ｺﾞｼｯｸM-PRO" w:eastAsia="HG丸ｺﾞｼｯｸM-PRO" w:hAnsi="HG丸ｺﾞｼｯｸM-PRO" w:hint="eastAsia"/>
        </w:rPr>
        <w:t>分、カウント５分）</w:t>
      </w:r>
    </w:p>
    <w:p w14:paraId="09C4362C" w14:textId="77777777" w:rsidR="00F20AF0" w:rsidRPr="004C09DD" w:rsidRDefault="00F20AF0" w:rsidP="004C09DD">
      <w:pPr>
        <w:ind w:left="510" w:right="113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①作成した計画書に従って</w:t>
      </w:r>
      <w:r w:rsidR="004311B7" w:rsidRPr="004C09DD">
        <w:rPr>
          <w:rFonts w:ascii="HG丸ｺﾞｼｯｸM-PRO" w:eastAsia="HG丸ｺﾞｼｯｸM-PRO" w:hAnsi="HG丸ｺﾞｼｯｸM-PRO" w:hint="eastAsia"/>
        </w:rPr>
        <w:t>第</w:t>
      </w:r>
      <w:r w:rsidRPr="004C09DD">
        <w:rPr>
          <w:rFonts w:ascii="HG丸ｺﾞｼｯｸM-PRO" w:eastAsia="HG丸ｺﾞｼｯｸM-PRO" w:hAnsi="HG丸ｺﾞｼｯｸM-PRO" w:hint="eastAsia"/>
        </w:rPr>
        <w:t>２回目を行います。</w:t>
      </w:r>
    </w:p>
    <w:p w14:paraId="475EFEF7" w14:textId="77777777" w:rsidR="00F20AF0" w:rsidRPr="004C09DD" w:rsidRDefault="00F20AF0" w:rsidP="004C09DD">
      <w:pPr>
        <w:ind w:left="510" w:right="113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②作成の仕方は第１回目と同様な進め方で行います。</w:t>
      </w:r>
    </w:p>
    <w:p w14:paraId="2268206D" w14:textId="77777777" w:rsidR="008C730B" w:rsidRPr="004C09DD" w:rsidRDefault="008C730B" w:rsidP="00DE45BF">
      <w:pPr>
        <w:ind w:left="709" w:right="113"/>
        <w:rPr>
          <w:rFonts w:ascii="HG丸ｺﾞｼｯｸM-PRO" w:eastAsia="HG丸ｺﾞｼｯｸM-PRO" w:hAnsi="HG丸ｺﾞｼｯｸM-PRO"/>
        </w:rPr>
      </w:pPr>
    </w:p>
    <w:p w14:paraId="0FB0AF25" w14:textId="77777777" w:rsidR="00F20AF0" w:rsidRPr="004C09DD" w:rsidRDefault="00F20AF0" w:rsidP="004C09DD">
      <w:pPr>
        <w:widowControl/>
        <w:ind w:leftChars="50" w:left="100" w:firstLine="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（６）注意事項</w:t>
      </w:r>
    </w:p>
    <w:p w14:paraId="083BE51A" w14:textId="77777777" w:rsidR="00F20AF0" w:rsidRPr="004C09DD" w:rsidRDefault="00F20AF0" w:rsidP="004C09DD">
      <w:pPr>
        <w:ind w:left="510" w:right="113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①パズルのピースを紛失しないように注意してください。</w:t>
      </w:r>
    </w:p>
    <w:p w14:paraId="7CD0D4EF" w14:textId="77777777" w:rsidR="00F20AF0" w:rsidRPr="004C09DD" w:rsidRDefault="00F20AF0" w:rsidP="004C09DD">
      <w:pPr>
        <w:ind w:left="510" w:right="113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②改善案でパズルのピースに色や、キズを付けるなどの加工はしないでください。</w:t>
      </w:r>
    </w:p>
    <w:p w14:paraId="7285C164" w14:textId="77777777" w:rsidR="00E93366" w:rsidRPr="004C09DD" w:rsidRDefault="00E93366" w:rsidP="00E93366">
      <w:pPr>
        <w:ind w:right="113"/>
        <w:rPr>
          <w:rFonts w:ascii="HG丸ｺﾞｼｯｸM-PRO" w:eastAsia="HG丸ｺﾞｼｯｸM-PRO" w:hAnsi="HG丸ｺﾞｼｯｸM-PRO"/>
        </w:rPr>
      </w:pPr>
    </w:p>
    <w:p w14:paraId="1059212D" w14:textId="77777777" w:rsidR="00F20AF0" w:rsidRPr="003D00E1" w:rsidRDefault="00066FEB" w:rsidP="00DE45BF">
      <w:pPr>
        <w:widowControl/>
        <w:tabs>
          <w:tab w:val="left" w:pos="860"/>
        </w:tabs>
        <w:snapToGrid w:val="0"/>
        <w:spacing w:line="360" w:lineRule="auto"/>
        <w:rPr>
          <w:rFonts w:ascii="HG丸ｺﾞｼｯｸM-PRO" w:eastAsia="HG丸ｺﾞｼｯｸM-PRO" w:hAnsi="HG丸ｺﾞｼｯｸM-PRO"/>
          <w:b/>
          <w:sz w:val="24"/>
        </w:rPr>
      </w:pPr>
      <w:r w:rsidRPr="003D00E1">
        <w:rPr>
          <w:rFonts w:ascii="HG丸ｺﾞｼｯｸM-PRO" w:eastAsia="HG丸ｺﾞｼｯｸM-PRO" w:hAnsi="HG丸ｺﾞｼｯｸM-PRO" w:hint="eastAsia"/>
          <w:b/>
          <w:color w:val="000000"/>
          <w:sz w:val="24"/>
        </w:rPr>
        <w:t>４</w:t>
      </w:r>
      <w:r w:rsidR="00F20AF0" w:rsidRPr="003D00E1">
        <w:rPr>
          <w:rFonts w:ascii="HG丸ｺﾞｼｯｸM-PRO" w:eastAsia="HG丸ｺﾞｼｯｸM-PRO" w:hAnsi="HG丸ｺﾞｼｯｸM-PRO" w:hint="eastAsia"/>
          <w:b/>
          <w:color w:val="000000"/>
          <w:sz w:val="24"/>
        </w:rPr>
        <w:t>．まとめと発表</w:t>
      </w:r>
    </w:p>
    <w:p w14:paraId="465A7AF6" w14:textId="77777777" w:rsidR="008C730B" w:rsidRPr="004C09DD" w:rsidRDefault="00F20AF0" w:rsidP="00A0421D">
      <w:pPr>
        <w:widowControl/>
        <w:ind w:leftChars="70" w:left="141" w:firstLine="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（１）この研修で「学んだこと」をグループとしてまとめます。（発表資料</w:t>
      </w:r>
      <w:r w:rsidR="00BE0AC2" w:rsidRPr="004C09DD">
        <w:rPr>
          <w:rFonts w:ascii="HG丸ｺﾞｼｯｸM-PRO" w:eastAsia="HG丸ｺﾞｼｯｸM-PRO" w:hAnsi="HG丸ｺﾞｼｯｸM-PRO" w:hint="eastAsia"/>
        </w:rPr>
        <w:t>６</w:t>
      </w:r>
      <w:r w:rsidRPr="004C09DD">
        <w:rPr>
          <w:rFonts w:ascii="HG丸ｺﾞｼｯｸM-PRO" w:eastAsia="HG丸ｺﾞｼｯｸM-PRO" w:hAnsi="HG丸ｺﾞｼｯｸM-PRO" w:hint="eastAsia"/>
        </w:rPr>
        <w:t>）</w:t>
      </w:r>
    </w:p>
    <w:p w14:paraId="182C1160" w14:textId="77777777" w:rsidR="00A0421D" w:rsidRDefault="00F20AF0" w:rsidP="00A0421D">
      <w:pPr>
        <w:widowControl/>
        <w:ind w:leftChars="70" w:left="141" w:firstLine="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（</w:t>
      </w:r>
      <w:r w:rsidR="00223B87" w:rsidRPr="004C09DD">
        <w:rPr>
          <w:rFonts w:ascii="HG丸ｺﾞｼｯｸM-PRO" w:eastAsia="HG丸ｺﾞｼｯｸM-PRO" w:hAnsi="HG丸ｺﾞｼｯｸM-PRO" w:hint="eastAsia"/>
        </w:rPr>
        <w:t>２</w:t>
      </w:r>
      <w:r w:rsidRPr="004C09DD">
        <w:rPr>
          <w:rFonts w:ascii="HG丸ｺﾞｼｯｸM-PRO" w:eastAsia="HG丸ｺﾞｼｯｸM-PRO" w:hAnsi="HG丸ｺﾞｼｯｸM-PRO" w:hint="eastAsia"/>
        </w:rPr>
        <w:t>）</w:t>
      </w:r>
      <w:r w:rsidR="00410C94" w:rsidRPr="004C09DD">
        <w:rPr>
          <w:rFonts w:ascii="HG丸ｺﾞｼｯｸM-PRO" w:eastAsia="HG丸ｺﾞｼｯｸM-PRO" w:hAnsi="HG丸ｺﾞｼｯｸM-PRO" w:hint="eastAsia"/>
        </w:rPr>
        <w:t>各</w:t>
      </w:r>
      <w:r w:rsidRPr="004C09DD">
        <w:rPr>
          <w:rFonts w:ascii="HG丸ｺﾞｼｯｸM-PRO" w:eastAsia="HG丸ｺﾞｼｯｸM-PRO" w:hAnsi="HG丸ｺﾞｼｯｸM-PRO" w:hint="eastAsia"/>
        </w:rPr>
        <w:t>グループの討議結果を発表します。</w:t>
      </w:r>
    </w:p>
    <w:p w14:paraId="6DA359D4" w14:textId="77777777" w:rsidR="00DE45BF" w:rsidRPr="00A0421D" w:rsidRDefault="00410C94" w:rsidP="00A0421D">
      <w:pPr>
        <w:widowControl/>
        <w:ind w:leftChars="70" w:left="141" w:firstLineChars="300" w:firstLine="572"/>
        <w:rPr>
          <w:rFonts w:ascii="HG丸ｺﾞｼｯｸM-PRO" w:eastAsia="HG丸ｺﾞｼｯｸM-PRO" w:hAnsi="HG丸ｺﾞｼｯｸM-PRO"/>
          <w:sz w:val="28"/>
        </w:rPr>
      </w:pPr>
      <w:r w:rsidRPr="00A0421D">
        <w:rPr>
          <w:rFonts w:ascii="HG丸ｺﾞｼｯｸM-PRO" w:eastAsia="HG丸ｺﾞｼｯｸM-PRO" w:hAnsi="HG丸ｺﾞｼｯｸM-PRO" w:hint="eastAsia"/>
          <w:sz w:val="20"/>
        </w:rPr>
        <w:t>（時間の目安は以下の通りですが、</w:t>
      </w:r>
      <w:r w:rsidR="00F20AF0" w:rsidRPr="00A0421D">
        <w:rPr>
          <w:rFonts w:ascii="HG丸ｺﾞｼｯｸM-PRO" w:eastAsia="HG丸ｺﾞｼｯｸM-PRO" w:hAnsi="HG丸ｺﾞｼｯｸM-PRO" w:hint="eastAsia"/>
          <w:sz w:val="20"/>
        </w:rPr>
        <w:t>進捗状況によって</w:t>
      </w:r>
      <w:r w:rsidRPr="00A0421D">
        <w:rPr>
          <w:rFonts w:ascii="HG丸ｺﾞｼｯｸM-PRO" w:eastAsia="HG丸ｺﾞｼｯｸM-PRO" w:hAnsi="HG丸ｺﾞｼｯｸM-PRO" w:hint="eastAsia"/>
          <w:sz w:val="20"/>
        </w:rPr>
        <w:t>は</w:t>
      </w:r>
      <w:r w:rsidR="00F20AF0" w:rsidRPr="00A0421D">
        <w:rPr>
          <w:rFonts w:ascii="HG丸ｺﾞｼｯｸM-PRO" w:eastAsia="HG丸ｺﾞｼｯｸM-PRO" w:hAnsi="HG丸ｺﾞｼｯｸM-PRO" w:hint="eastAsia"/>
          <w:sz w:val="20"/>
        </w:rPr>
        <w:t>時間変更の指示があります。）</w:t>
      </w:r>
    </w:p>
    <w:p w14:paraId="2EB9FE92" w14:textId="77777777" w:rsidR="00F20AF0" w:rsidRPr="004C09DD" w:rsidRDefault="00F20AF0" w:rsidP="00410C94">
      <w:pPr>
        <w:ind w:left="1276" w:right="113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発</w:t>
      </w:r>
      <w:r w:rsidRPr="004C09DD">
        <w:rPr>
          <w:rFonts w:ascii="HG丸ｺﾞｼｯｸM-PRO" w:eastAsia="HG丸ｺﾞｼｯｸM-PRO" w:hAnsi="HG丸ｺﾞｼｯｸM-PRO"/>
        </w:rPr>
        <w:t xml:space="preserve"> </w:t>
      </w:r>
      <w:r w:rsidRPr="004C09DD">
        <w:rPr>
          <w:rFonts w:ascii="HG丸ｺﾞｼｯｸM-PRO" w:eastAsia="HG丸ｺﾞｼｯｸM-PRO" w:hAnsi="HG丸ｺﾞｼｯｸM-PRO" w:hint="eastAsia"/>
        </w:rPr>
        <w:t>表：４分、</w:t>
      </w:r>
      <w:r w:rsidRPr="004C09DD">
        <w:rPr>
          <w:rFonts w:ascii="HG丸ｺﾞｼｯｸM-PRO" w:eastAsia="HG丸ｺﾞｼｯｸM-PRO" w:hAnsi="HG丸ｺﾞｼｯｸM-PRO"/>
        </w:rPr>
        <w:t xml:space="preserve">   </w:t>
      </w:r>
      <w:r w:rsidRPr="004C09DD">
        <w:rPr>
          <w:rFonts w:ascii="HG丸ｺﾞｼｯｸM-PRO" w:eastAsia="HG丸ｺﾞｼｯｸM-PRO" w:hAnsi="HG丸ｺﾞｼｯｸM-PRO" w:hint="eastAsia"/>
        </w:rPr>
        <w:t>質疑応答：</w:t>
      </w:r>
      <w:r w:rsidRPr="004C09DD">
        <w:rPr>
          <w:rFonts w:ascii="HG丸ｺﾞｼｯｸM-PRO" w:eastAsia="HG丸ｺﾞｼｯｸM-PRO" w:hAnsi="HG丸ｺﾞｼｯｸM-PRO"/>
        </w:rPr>
        <w:t>2</w:t>
      </w:r>
      <w:r w:rsidRPr="004C09DD">
        <w:rPr>
          <w:rFonts w:ascii="HG丸ｺﾞｼｯｸM-PRO" w:eastAsia="HG丸ｺﾞｼｯｸM-PRO" w:hAnsi="HG丸ｺﾞｼｯｸM-PRO" w:hint="eastAsia"/>
        </w:rPr>
        <w:t>分、</w:t>
      </w:r>
      <w:r w:rsidRPr="004C09DD">
        <w:rPr>
          <w:rFonts w:ascii="HG丸ｺﾞｼｯｸM-PRO" w:eastAsia="HG丸ｺﾞｼｯｸM-PRO" w:hAnsi="HG丸ｺﾞｼｯｸM-PRO"/>
        </w:rPr>
        <w:t xml:space="preserve">   </w:t>
      </w:r>
      <w:r w:rsidRPr="004C09DD">
        <w:rPr>
          <w:rFonts w:ascii="HG丸ｺﾞｼｯｸM-PRO" w:eastAsia="HG丸ｺﾞｼｯｸM-PRO" w:hAnsi="HG丸ｺﾞｼｯｸM-PRO" w:hint="eastAsia"/>
        </w:rPr>
        <w:t>講</w:t>
      </w:r>
      <w:r w:rsidRPr="004C09DD">
        <w:rPr>
          <w:rFonts w:ascii="HG丸ｺﾞｼｯｸM-PRO" w:eastAsia="HG丸ｺﾞｼｯｸM-PRO" w:hAnsi="HG丸ｺﾞｼｯｸM-PRO"/>
        </w:rPr>
        <w:t xml:space="preserve"> </w:t>
      </w:r>
      <w:r w:rsidRPr="004C09DD">
        <w:rPr>
          <w:rFonts w:ascii="HG丸ｺﾞｼｯｸM-PRO" w:eastAsia="HG丸ｺﾞｼｯｸM-PRO" w:hAnsi="HG丸ｺﾞｼｯｸM-PRO" w:hint="eastAsia"/>
        </w:rPr>
        <w:t>評：</w:t>
      </w:r>
      <w:r w:rsidRPr="004C09DD">
        <w:rPr>
          <w:rFonts w:ascii="HG丸ｺﾞｼｯｸM-PRO" w:eastAsia="HG丸ｺﾞｼｯｸM-PRO" w:hAnsi="HG丸ｺﾞｼｯｸM-PRO"/>
        </w:rPr>
        <w:t>1</w:t>
      </w:r>
      <w:r w:rsidRPr="004C09DD">
        <w:rPr>
          <w:rFonts w:ascii="HG丸ｺﾞｼｯｸM-PRO" w:eastAsia="HG丸ｺﾞｼｯｸM-PRO" w:hAnsi="HG丸ｺﾞｼｯｸM-PRO" w:hint="eastAsia"/>
        </w:rPr>
        <w:t>分（各グループアドバイザー）</w:t>
      </w:r>
    </w:p>
    <w:p w14:paraId="3067F7E3" w14:textId="77777777" w:rsidR="008C730B" w:rsidRPr="004C09DD" w:rsidRDefault="00F20AF0" w:rsidP="00A0421D">
      <w:pPr>
        <w:ind w:left="1276" w:right="113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合計７分／グループ</w:t>
      </w:r>
    </w:p>
    <w:p w14:paraId="1F9D98EE" w14:textId="77777777" w:rsidR="001D281A" w:rsidRDefault="00F20AF0" w:rsidP="001D281A">
      <w:pPr>
        <w:widowControl/>
        <w:ind w:leftChars="70" w:left="141" w:firstLine="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lastRenderedPageBreak/>
        <w:t>（</w:t>
      </w:r>
      <w:r w:rsidR="00301D58" w:rsidRPr="004C09DD">
        <w:rPr>
          <w:rFonts w:ascii="HG丸ｺﾞｼｯｸM-PRO" w:eastAsia="HG丸ｺﾞｼｯｸM-PRO" w:hAnsi="HG丸ｺﾞｼｯｸM-PRO" w:hint="eastAsia"/>
        </w:rPr>
        <w:t>３</w:t>
      </w:r>
      <w:r w:rsidRPr="004C09DD">
        <w:rPr>
          <w:rFonts w:ascii="HG丸ｺﾞｼｯｸM-PRO" w:eastAsia="HG丸ｺﾞｼｯｸM-PRO" w:hAnsi="HG丸ｺﾞｼｯｸM-PRO" w:hint="eastAsia"/>
        </w:rPr>
        <w:t>）</w:t>
      </w:r>
      <w:r w:rsidR="00410C94" w:rsidRPr="004C09DD">
        <w:rPr>
          <w:rFonts w:ascii="HG丸ｺﾞｼｯｸM-PRO" w:eastAsia="HG丸ｺﾞｼｯｸM-PRO" w:hAnsi="HG丸ｺﾞｼｯｸM-PRO" w:hint="eastAsia"/>
        </w:rPr>
        <w:t>各</w:t>
      </w:r>
      <w:r w:rsidRPr="004C09DD">
        <w:rPr>
          <w:rFonts w:ascii="HG丸ｺﾞｼｯｸM-PRO" w:eastAsia="HG丸ｺﾞｼｯｸM-PRO" w:hAnsi="HG丸ｺﾞｼｯｸM-PRO" w:hint="eastAsia"/>
        </w:rPr>
        <w:t>グループ発表後に会場世話人が総合講評を行います。</w:t>
      </w:r>
    </w:p>
    <w:p w14:paraId="7C00B7A7" w14:textId="77777777" w:rsidR="000164E9" w:rsidRPr="003D00E1" w:rsidRDefault="000164E9" w:rsidP="000164E9">
      <w:pPr>
        <w:pStyle w:val="a9"/>
        <w:rPr>
          <w:rFonts w:ascii="HG丸ｺﾞｼｯｸM-PRO" w:eastAsia="HG丸ｺﾞｼｯｸM-PRO" w:hAnsi="HG丸ｺﾞｼｯｸM-PRO"/>
          <w:b/>
        </w:rPr>
      </w:pPr>
      <w:r w:rsidRPr="003D00E1">
        <w:rPr>
          <w:rFonts w:ascii="HG丸ｺﾞｼｯｸM-PRO" w:eastAsia="HG丸ｺﾞｼｯｸM-PRO" w:hAnsi="HG丸ｺﾞｼｯｸM-PRO" w:hint="eastAsia"/>
          <w:b/>
          <w:color w:val="000000"/>
          <w:sz w:val="24"/>
        </w:rPr>
        <w:t>5．結果の発表と講評</w:t>
      </w:r>
    </w:p>
    <w:p w14:paraId="42926FAA" w14:textId="77777777" w:rsidR="000164E9" w:rsidRPr="000164E9" w:rsidRDefault="000164E9" w:rsidP="000164E9">
      <w:pPr>
        <w:pStyle w:val="a9"/>
        <w:rPr>
          <w:rFonts w:ascii="HG丸ｺﾞｼｯｸM-PRO" w:eastAsia="HG丸ｺﾞｼｯｸM-PRO" w:hAnsi="HG丸ｺﾞｼｯｸM-PRO"/>
        </w:rPr>
      </w:pPr>
      <w:r w:rsidRPr="000164E9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Pr="000164E9">
        <w:rPr>
          <w:rFonts w:ascii="HG丸ｺﾞｼｯｸM-PRO" w:eastAsia="HG丸ｺﾞｼｯｸM-PRO" w:hAnsi="HG丸ｺﾞｼｯｸM-PRO" w:hint="eastAsia"/>
        </w:rPr>
        <w:t>(1)全グループが討議結果と各自の決意を発表する。</w:t>
      </w:r>
    </w:p>
    <w:p w14:paraId="06D2991D" w14:textId="77777777" w:rsidR="000164E9" w:rsidRPr="000164E9" w:rsidRDefault="000164E9" w:rsidP="000164E9">
      <w:pPr>
        <w:pStyle w:val="a9"/>
        <w:rPr>
          <w:rFonts w:ascii="HG丸ｺﾞｼｯｸM-PRO" w:eastAsia="HG丸ｺﾞｼｯｸM-PRO" w:hAnsi="HG丸ｺﾞｼｯｸM-PRO"/>
        </w:rPr>
      </w:pPr>
      <w:r w:rsidRPr="000164E9">
        <w:rPr>
          <w:rFonts w:ascii="HG丸ｺﾞｼｯｸM-PRO" w:eastAsia="HG丸ｺﾞｼｯｸM-PRO" w:hAnsi="HG丸ｺﾞｼｯｸM-PRO" w:hint="eastAsia"/>
        </w:rPr>
        <w:t xml:space="preserve">　　　　発表時間はチーフアドバイザーが指示します。以下はその目安です。 </w:t>
      </w:r>
    </w:p>
    <w:p w14:paraId="5848A488" w14:textId="77777777" w:rsidR="000164E9" w:rsidRPr="000164E9" w:rsidRDefault="000164E9" w:rsidP="000164E9">
      <w:pPr>
        <w:pStyle w:val="a9"/>
        <w:ind w:firstLineChars="400" w:firstLine="763"/>
        <w:rPr>
          <w:rFonts w:ascii="HG丸ｺﾞｼｯｸM-PRO" w:eastAsia="HG丸ｺﾞｼｯｸM-PRO" w:hAnsi="HG丸ｺﾞｼｯｸM-PRO"/>
        </w:rPr>
      </w:pPr>
      <w:r w:rsidRPr="000164E9">
        <w:rPr>
          <w:rFonts w:ascii="HG丸ｺﾞｼｯｸM-PRO" w:eastAsia="HG丸ｺﾞｼｯｸM-PRO" w:hAnsi="HG丸ｺﾞｼｯｸM-PRO" w:hint="eastAsia"/>
        </w:rPr>
        <w:t>発表：４～５分　　質疑：２～３分/グループ　　講評＜アドバイザー＞：２分</w:t>
      </w:r>
    </w:p>
    <w:p w14:paraId="75DCDBAE" w14:textId="77777777" w:rsidR="000164E9" w:rsidRPr="000164E9" w:rsidRDefault="000164E9" w:rsidP="000164E9">
      <w:pPr>
        <w:pStyle w:val="a9"/>
        <w:rPr>
          <w:rFonts w:ascii="HG丸ｺﾞｼｯｸM-PRO" w:eastAsia="HG丸ｺﾞｼｯｸM-PRO" w:hAnsi="HG丸ｺﾞｼｯｸM-PRO"/>
        </w:rPr>
      </w:pPr>
      <w:r w:rsidRPr="000164E9">
        <w:rPr>
          <w:rFonts w:ascii="HG丸ｺﾞｼｯｸM-PRO" w:eastAsia="HG丸ｺﾞｼｯｸM-PRO" w:hAnsi="HG丸ｺﾞｼｯｸM-PRO" w:hint="eastAsia"/>
        </w:rPr>
        <w:t xml:space="preserve">　　(2)総合講評</w:t>
      </w:r>
    </w:p>
    <w:p w14:paraId="34E4A017" w14:textId="77777777" w:rsidR="000164E9" w:rsidRPr="000164E9" w:rsidRDefault="000164E9" w:rsidP="000164E9">
      <w:pPr>
        <w:pStyle w:val="a9"/>
        <w:rPr>
          <w:rFonts w:ascii="HG丸ｺﾞｼｯｸM-PRO" w:eastAsia="HG丸ｺﾞｼｯｸM-PRO" w:hAnsi="HG丸ｺﾞｼｯｸM-PRO"/>
        </w:rPr>
      </w:pPr>
      <w:r w:rsidRPr="000164E9">
        <w:rPr>
          <w:rFonts w:ascii="HG丸ｺﾞｼｯｸM-PRO" w:eastAsia="HG丸ｺﾞｼｯｸM-PRO" w:hAnsi="HG丸ｺﾞｼｯｸM-PRO" w:hint="eastAsia"/>
        </w:rPr>
        <w:t xml:space="preserve">　　　　全ての発表終了後、会場世話人がおこないます。</w:t>
      </w:r>
    </w:p>
    <w:p w14:paraId="41DE7230" w14:textId="77777777" w:rsidR="000164E9" w:rsidRPr="000164E9" w:rsidRDefault="000164E9" w:rsidP="000164E9">
      <w:pPr>
        <w:spacing w:line="360" w:lineRule="auto"/>
        <w:ind w:firstLineChars="200" w:firstLine="402"/>
        <w:rPr>
          <w:rFonts w:ascii="HG丸ｺﾞｼｯｸM-PRO" w:eastAsia="HG丸ｺﾞｼｯｸM-PRO" w:hAnsi="HG丸ｺﾞｼｯｸM-PRO"/>
        </w:rPr>
      </w:pPr>
      <w:r w:rsidRPr="000164E9">
        <w:rPr>
          <w:rFonts w:ascii="HG丸ｺﾞｼｯｸM-PRO" w:eastAsia="HG丸ｺﾞｼｯｸM-PRO" w:hAnsi="HG丸ｺﾞｼｯｸM-PRO" w:hint="eastAsia"/>
        </w:rPr>
        <w:t>(3)発表資料は、グループアドバイザーに提出してください。</w:t>
      </w:r>
    </w:p>
    <w:p w14:paraId="0DCF817E" w14:textId="77777777" w:rsidR="000164E9" w:rsidRPr="000164E9" w:rsidRDefault="000164E9" w:rsidP="000164E9">
      <w:pPr>
        <w:spacing w:line="360" w:lineRule="auto"/>
        <w:ind w:firstLineChars="200" w:firstLine="422"/>
        <w:rPr>
          <w:rFonts w:ascii="HG丸ｺﾞｼｯｸM-PRO" w:eastAsia="HG丸ｺﾞｼｯｸM-PRO" w:hAnsi="HG丸ｺﾞｼｯｸM-PRO"/>
          <w:sz w:val="22"/>
        </w:rPr>
      </w:pPr>
    </w:p>
    <w:p w14:paraId="6CA78162" w14:textId="77777777" w:rsidR="000164E9" w:rsidRDefault="000164E9" w:rsidP="000164E9">
      <w:pPr>
        <w:pStyle w:val="a9"/>
        <w:rPr>
          <w:rFonts w:ascii="HG丸ｺﾞｼｯｸM-PRO" w:eastAsia="HG丸ｺﾞｼｯｸM-PRO" w:hAnsi="HG丸ｺﾞｼｯｸM-PRO"/>
          <w:b/>
          <w:color w:val="000000"/>
          <w:sz w:val="24"/>
        </w:rPr>
      </w:pPr>
      <w:r>
        <w:rPr>
          <w:rFonts w:ascii="HG丸ｺﾞｼｯｸM-PRO" w:eastAsia="HG丸ｺﾞｼｯｸM-PRO" w:hAnsi="HG丸ｺﾞｼｯｸM-PRO" w:hint="eastAsia"/>
          <w:b/>
          <w:color w:val="000000"/>
          <w:sz w:val="24"/>
        </w:rPr>
        <w:t>6</w:t>
      </w:r>
      <w:r w:rsidRPr="000164E9">
        <w:rPr>
          <w:rFonts w:ascii="HG丸ｺﾞｼｯｸM-PRO" w:eastAsia="HG丸ｺﾞｼｯｸM-PRO" w:hAnsi="HG丸ｺﾞｼｯｸM-PRO" w:hint="eastAsia"/>
          <w:b/>
          <w:color w:val="000000"/>
          <w:sz w:val="24"/>
        </w:rPr>
        <w:t>．なんでも相談会</w:t>
      </w:r>
    </w:p>
    <w:p w14:paraId="711B78CC" w14:textId="77777777" w:rsidR="000164E9" w:rsidRDefault="000164E9" w:rsidP="000164E9">
      <w:pPr>
        <w:pStyle w:val="a9"/>
        <w:ind w:firstLineChars="200" w:firstLine="382"/>
        <w:rPr>
          <w:rFonts w:ascii="HG丸ｺﾞｼｯｸM-PRO" w:eastAsia="HG丸ｺﾞｼｯｸM-PRO" w:hAnsi="HG丸ｺﾞｼｯｸM-PRO"/>
        </w:rPr>
      </w:pPr>
      <w:r w:rsidRPr="000164E9">
        <w:rPr>
          <w:rFonts w:ascii="HG丸ｺﾞｼｯｸM-PRO" w:eastAsia="HG丸ｺﾞｼｯｸM-PRO" w:hAnsi="HG丸ｺﾞｼｯｸM-PRO" w:hint="eastAsia"/>
        </w:rPr>
        <w:t>皆さんが日頃活動を進める中での悩み事、わからないことや研修会中に発生した問題点や</w:t>
      </w:r>
    </w:p>
    <w:p w14:paraId="45F60F0A" w14:textId="77777777" w:rsidR="000164E9" w:rsidRPr="000164E9" w:rsidRDefault="000164E9" w:rsidP="000164E9">
      <w:pPr>
        <w:pStyle w:val="a9"/>
        <w:ind w:firstLineChars="200" w:firstLine="382"/>
        <w:rPr>
          <w:rFonts w:ascii="HG丸ｺﾞｼｯｸM-PRO" w:eastAsia="HG丸ｺﾞｼｯｸM-PRO" w:hAnsi="HG丸ｺﾞｼｯｸM-PRO"/>
          <w:sz w:val="24"/>
        </w:rPr>
      </w:pPr>
      <w:r w:rsidRPr="000164E9">
        <w:rPr>
          <w:rFonts w:ascii="HG丸ｺﾞｼｯｸM-PRO" w:eastAsia="HG丸ｺﾞｼｯｸM-PRO" w:hAnsi="HG丸ｺﾞｼｯｸM-PRO" w:hint="eastAsia"/>
        </w:rPr>
        <w:t>質問などに愛知地区の役員・幹事がアドバイスをします。</w:t>
      </w:r>
    </w:p>
    <w:p w14:paraId="0BABBFE3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56ED255B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62BEEF3F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51ED1FE6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10ED967F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05B334BF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46FB361D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2E57CF40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79B6A67C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6F1DD3E3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66569A95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23752E5B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618025EF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0C3C299A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7B14C25F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6671B703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3386DBB6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57A7A4FD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55716FE0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7BDDC8C7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066C636C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072ED3B8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2A7CF723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1721C386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05569BF0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66A8F8C3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7B5C41FA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1D5C1EAA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7211298F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17744FEF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642B3666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68D2D832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7BBCDAA4" w14:textId="77777777" w:rsidR="000164E9" w:rsidRDefault="000164E9" w:rsidP="000164E9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171CB5AC" w14:textId="77777777" w:rsidR="000164E9" w:rsidRPr="00474387" w:rsidRDefault="000164E9" w:rsidP="000164E9">
      <w:pPr>
        <w:pStyle w:val="af1"/>
        <w:ind w:leftChars="0" w:left="0"/>
        <w:rPr>
          <w:rFonts w:hAnsi="HG丸ｺﾞｼｯｸM-PRO"/>
        </w:rPr>
      </w:pPr>
    </w:p>
    <w:p w14:paraId="43725722" w14:textId="77777777" w:rsidR="000164E9" w:rsidRPr="00474387" w:rsidRDefault="000164E9" w:rsidP="000164E9">
      <w:pPr>
        <w:pStyle w:val="af1"/>
        <w:ind w:leftChars="0" w:left="0"/>
        <w:rPr>
          <w:rFonts w:hAnsi="HG丸ｺﾞｼｯｸM-PRO"/>
        </w:rPr>
      </w:pPr>
    </w:p>
    <w:p w14:paraId="1485906A" w14:textId="77777777" w:rsidR="000164E9" w:rsidRPr="000164E9" w:rsidRDefault="000164E9" w:rsidP="001D281A">
      <w:pPr>
        <w:widowControl/>
        <w:ind w:leftChars="70" w:left="141" w:firstLine="1"/>
        <w:rPr>
          <w:rFonts w:ascii="HG丸ｺﾞｼｯｸM-PRO" w:eastAsia="HG丸ｺﾞｼｯｸM-PRO" w:hAnsi="HG丸ｺﾞｼｯｸM-PRO"/>
        </w:rPr>
      </w:pPr>
    </w:p>
    <w:p w14:paraId="6301FCE9" w14:textId="77777777" w:rsidR="00F20AF0" w:rsidRPr="004C09DD" w:rsidRDefault="00AB3CA0" w:rsidP="001D281A">
      <w:pPr>
        <w:widowControl/>
        <w:ind w:leftChars="70" w:left="141" w:firstLine="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発表資料１</w:t>
      </w:r>
    </w:p>
    <w:p w14:paraId="5E505EA5" w14:textId="77777777" w:rsidR="00F20AF0" w:rsidRPr="004C09DD" w:rsidRDefault="009B2688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5E30FA6" wp14:editId="02DC24AE">
                <wp:simplePos x="0" y="0"/>
                <wp:positionH relativeFrom="column">
                  <wp:posOffset>635</wp:posOffset>
                </wp:positionH>
                <wp:positionV relativeFrom="paragraph">
                  <wp:posOffset>424815</wp:posOffset>
                </wp:positionV>
                <wp:extent cx="1064260" cy="372110"/>
                <wp:effectExtent l="0" t="0" r="0" b="889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4260" cy="372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C26226A" w14:textId="77777777" w:rsidR="009B2688" w:rsidRPr="00E45919" w:rsidRDefault="009B2688" w:rsidP="009B2688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6"/>
                                <w:szCs w:val="26"/>
                              </w:rPr>
                              <w:t>Ｄ</w:t>
                            </w:r>
                            <w:r w:rsidRPr="00E4591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6"/>
                                <w:szCs w:val="26"/>
                              </w:rPr>
                              <w:t>コース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E30FA6" id="テキスト ボックス 1" o:spid="_x0000_s1028" type="#_x0000_t202" style="position:absolute;margin-left:.05pt;margin-top:33.45pt;width:83.8pt;height:29.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" filled="f" stroked="f">
                <v:textbox inset="5.85pt,.7pt,5.85pt,.7pt">
                  <w:txbxContent>
                    <w:p w14:paraId="7C26226A" w14:textId="77777777" w:rsidR="009B2688" w:rsidRPr="00E45919" w:rsidRDefault="009B2688" w:rsidP="009B2688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6"/>
                          <w:szCs w:val="26"/>
                        </w:rPr>
                        <w:t>Ｄ</w:t>
                      </w:r>
                      <w:r w:rsidRPr="00E45919">
                        <w:rPr>
                          <w:rFonts w:ascii="HG丸ｺﾞｼｯｸM-PRO" w:eastAsia="HG丸ｺﾞｼｯｸM-PRO" w:hAnsi="HG丸ｺﾞｼｯｸM-PRO" w:hint="eastAsia"/>
                          <w:b/>
                          <w:sz w:val="26"/>
                          <w:szCs w:val="26"/>
                        </w:rPr>
                        <w:t>コース</w:t>
                      </w:r>
                    </w:p>
                  </w:txbxContent>
                </v:textbox>
              </v:shape>
            </w:pict>
          </mc:Fallback>
        </mc:AlternateContent>
      </w:r>
      <w:r w:rsidR="003F27AB" w:rsidRPr="004C09DD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277E4BA" wp14:editId="5C8E9248">
                <wp:simplePos x="0" y="0"/>
                <wp:positionH relativeFrom="column">
                  <wp:posOffset>4424045</wp:posOffset>
                </wp:positionH>
                <wp:positionV relativeFrom="paragraph">
                  <wp:posOffset>329565</wp:posOffset>
                </wp:positionV>
                <wp:extent cx="826770" cy="133350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6770" cy="133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7A5F60" id="正方形/長方形 2" o:spid="_x0000_s1026" style="position:absolute;left:0;text-align:left;margin-left:348.35pt;margin-top:25.95pt;width:65.1pt;height:10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" fillcolor="white [3212]" stroked="f" strokeweight="2pt"/>
            </w:pict>
          </mc:Fallback>
        </mc:AlternateContent>
      </w:r>
      <w:r w:rsidR="00AB3CA0" w:rsidRPr="004C09DD">
        <w:rPr>
          <w:rFonts w:ascii="HG丸ｺﾞｼｯｸM-PRO" w:eastAsia="HG丸ｺﾞｼｯｸM-PRO" w:hAnsi="HG丸ｺﾞｼｯｸM-PRO"/>
          <w:noProof/>
        </w:rPr>
        <w:drawing>
          <wp:inline distT="0" distB="0" distL="0" distR="0" wp14:anchorId="648EB569" wp14:editId="51D27481">
            <wp:extent cx="6055360" cy="4046220"/>
            <wp:effectExtent l="0" t="0" r="2540" b="0"/>
            <wp:docPr id="3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360" cy="404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4BBE47" w14:textId="77777777" w:rsidR="000621F0" w:rsidRPr="004C09DD" w:rsidRDefault="000621F0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10CF7792" w14:textId="77777777" w:rsidR="00AB3CA0" w:rsidRPr="004C09DD" w:rsidRDefault="00AB3CA0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022AE459" w14:textId="77777777" w:rsidR="00AB3CA0" w:rsidRPr="004C09DD" w:rsidRDefault="00AB3CA0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発表資料２</w:t>
      </w:r>
    </w:p>
    <w:p w14:paraId="4286E8AC" w14:textId="77777777" w:rsidR="00AB3CA0" w:rsidRPr="004C09DD" w:rsidRDefault="00AB3CA0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/>
          <w:noProof/>
        </w:rPr>
        <w:drawing>
          <wp:inline distT="0" distB="0" distL="0" distR="0" wp14:anchorId="11CC6044" wp14:editId="6895DDA7">
            <wp:extent cx="6120130" cy="3595521"/>
            <wp:effectExtent l="0" t="0" r="0" b="5080"/>
            <wp:docPr id="4" name="図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95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98ED1F" w14:textId="77777777" w:rsidR="00A47735" w:rsidRDefault="00A47735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21CD988D" w14:textId="77777777" w:rsidR="00A0421D" w:rsidRPr="004C09DD" w:rsidRDefault="00A0421D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67622E57" w14:textId="77777777" w:rsidR="00AB3CA0" w:rsidRDefault="00AB3CA0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3C98A6A2" w14:textId="77777777" w:rsidR="00A0421D" w:rsidRPr="004C09DD" w:rsidRDefault="00A0421D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473D6553" w14:textId="77777777" w:rsidR="00AB3CA0" w:rsidRPr="004C09DD" w:rsidRDefault="00AB3CA0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発表資料３</w:t>
      </w:r>
      <w:r w:rsidR="00BE0AC2" w:rsidRPr="004C09DD">
        <w:rPr>
          <w:rFonts w:ascii="HG丸ｺﾞｼｯｸM-PRO" w:eastAsia="HG丸ｺﾞｼｯｸM-PRO" w:hAnsi="HG丸ｺﾞｼｯｸM-PRO" w:hint="eastAsia"/>
        </w:rPr>
        <w:t>：</w:t>
      </w:r>
    </w:p>
    <w:p w14:paraId="1964FE24" w14:textId="77777777" w:rsidR="00AB3CA0" w:rsidRPr="004C09DD" w:rsidRDefault="00AB3CA0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52766E83" w14:textId="77777777" w:rsidR="00AB3CA0" w:rsidRPr="004C09DD" w:rsidRDefault="00A0421D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/>
          <w:noProof/>
        </w:rPr>
        <w:drawing>
          <wp:inline distT="0" distB="0" distL="0" distR="0" wp14:anchorId="58653E69" wp14:editId="3F182DD1">
            <wp:extent cx="6086475" cy="4018915"/>
            <wp:effectExtent l="0" t="0" r="9525" b="635"/>
            <wp:docPr id="5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401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7A83B7" w14:textId="77777777" w:rsidR="00AB3CA0" w:rsidRPr="004C09DD" w:rsidRDefault="00AB3CA0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0B1BBB15" w14:textId="77777777" w:rsidR="00AB3CA0" w:rsidRPr="004C09DD" w:rsidRDefault="00AB3CA0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発表資料４</w:t>
      </w:r>
    </w:p>
    <w:p w14:paraId="41E4BF90" w14:textId="77777777" w:rsidR="003F6ACB" w:rsidRPr="004C09DD" w:rsidRDefault="009B2688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/>
          <w:noProof/>
        </w:rPr>
        <w:drawing>
          <wp:inline distT="0" distB="0" distL="0" distR="0" wp14:anchorId="1DA28571" wp14:editId="7EE603B5">
            <wp:extent cx="6120130" cy="4048770"/>
            <wp:effectExtent l="0" t="0" r="0" b="889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04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5D438" w14:textId="77777777" w:rsidR="00E85174" w:rsidRPr="004C09DD" w:rsidRDefault="00E85174" w:rsidP="00194F47">
      <w:pPr>
        <w:ind w:right="113"/>
        <w:jc w:val="left"/>
        <w:rPr>
          <w:rFonts w:ascii="HG丸ｺﾞｼｯｸM-PRO" w:eastAsia="HG丸ｺﾞｼｯｸM-PRO" w:hAnsi="HG丸ｺﾞｼｯｸM-PRO"/>
          <w:noProof/>
        </w:rPr>
      </w:pPr>
    </w:p>
    <w:p w14:paraId="31FB718A" w14:textId="77777777" w:rsidR="009B2688" w:rsidRPr="004C09DD" w:rsidRDefault="009B2688" w:rsidP="00194F47">
      <w:pPr>
        <w:ind w:right="113"/>
        <w:jc w:val="left"/>
        <w:rPr>
          <w:rFonts w:ascii="HG丸ｺﾞｼｯｸM-PRO" w:eastAsia="HG丸ｺﾞｼｯｸM-PRO" w:hAnsi="HG丸ｺﾞｼｯｸM-PRO"/>
          <w:noProof/>
        </w:rPr>
      </w:pPr>
    </w:p>
    <w:p w14:paraId="163F8517" w14:textId="77777777" w:rsidR="00AB3CA0" w:rsidRPr="004C09DD" w:rsidRDefault="00AB3CA0" w:rsidP="00194F47">
      <w:pPr>
        <w:ind w:right="113"/>
        <w:jc w:val="left"/>
        <w:rPr>
          <w:rFonts w:ascii="HG丸ｺﾞｼｯｸM-PRO" w:eastAsia="HG丸ｺﾞｼｯｸM-PRO" w:hAnsi="HG丸ｺﾞｼｯｸM-PRO"/>
          <w:noProof/>
        </w:rPr>
      </w:pPr>
      <w:r w:rsidRPr="004C09DD">
        <w:rPr>
          <w:rFonts w:ascii="HG丸ｺﾞｼｯｸM-PRO" w:eastAsia="HG丸ｺﾞｼｯｸM-PRO" w:hAnsi="HG丸ｺﾞｼｯｸM-PRO" w:hint="eastAsia"/>
          <w:noProof/>
        </w:rPr>
        <w:t>発表資料５</w:t>
      </w:r>
    </w:p>
    <w:p w14:paraId="1DE1818C" w14:textId="77777777" w:rsidR="00AB3CA0" w:rsidRPr="004C09DD" w:rsidRDefault="005C043A" w:rsidP="00194F47">
      <w:pPr>
        <w:ind w:right="113"/>
        <w:jc w:val="left"/>
        <w:rPr>
          <w:rFonts w:ascii="HG丸ｺﾞｼｯｸM-PRO" w:eastAsia="HG丸ｺﾞｼｯｸM-PRO" w:hAnsi="HG丸ｺﾞｼｯｸM-PRO"/>
          <w:noProof/>
        </w:rPr>
      </w:pPr>
      <w:r w:rsidRPr="004C09DD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92937C7" wp14:editId="1D4DC568">
                <wp:simplePos x="0" y="0"/>
                <wp:positionH relativeFrom="column">
                  <wp:posOffset>451485</wp:posOffset>
                </wp:positionH>
                <wp:positionV relativeFrom="paragraph">
                  <wp:posOffset>2807970</wp:posOffset>
                </wp:positionV>
                <wp:extent cx="571500" cy="41910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419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ACD350" w14:textId="77777777" w:rsidR="005C043A" w:rsidRDefault="005C043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937C7" id="テキスト ボックス 9" o:spid="_x0000_s1029" type="#_x0000_t202" style="position:absolute;margin-left:35.55pt;margin-top:221.1pt;width:45pt;height:33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" fillcolor="white [3212]" stroked="f" strokeweight=".5pt">
                <v:textbox>
                  <w:txbxContent>
                    <w:p w14:paraId="3EACD350" w14:textId="77777777" w:rsidR="005C043A" w:rsidRDefault="005C043A"/>
                  </w:txbxContent>
                </v:textbox>
              </v:shape>
            </w:pict>
          </mc:Fallback>
        </mc:AlternateContent>
      </w:r>
      <w:r w:rsidR="00AB3CA0" w:rsidRPr="004C09DD">
        <w:rPr>
          <w:rFonts w:ascii="HG丸ｺﾞｼｯｸM-PRO" w:eastAsia="HG丸ｺﾞｼｯｸM-PRO" w:hAnsi="HG丸ｺﾞｼｯｸM-PRO"/>
          <w:noProof/>
        </w:rPr>
        <w:drawing>
          <wp:inline distT="0" distB="0" distL="0" distR="0" wp14:anchorId="4B9AE0C6" wp14:editId="0FADFC66">
            <wp:extent cx="6120130" cy="4040806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040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33A88E" w14:textId="77777777" w:rsidR="003E220F" w:rsidRPr="004C09DD" w:rsidRDefault="003E220F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2BD6417A" w14:textId="77777777" w:rsidR="003031F4" w:rsidRPr="004C09DD" w:rsidRDefault="003031F4" w:rsidP="00194F47">
      <w:pPr>
        <w:ind w:right="113"/>
        <w:jc w:val="left"/>
        <w:rPr>
          <w:rFonts w:ascii="HG丸ｺﾞｼｯｸM-PRO" w:eastAsia="HG丸ｺﾞｼｯｸM-PRO" w:hAnsi="HG丸ｺﾞｼｯｸM-PRO"/>
          <w:noProof/>
        </w:rPr>
      </w:pPr>
    </w:p>
    <w:p w14:paraId="559AC2C1" w14:textId="77777777" w:rsidR="00AB3CA0" w:rsidRPr="004C09DD" w:rsidRDefault="00AB3CA0" w:rsidP="00194F47">
      <w:pPr>
        <w:ind w:right="113"/>
        <w:jc w:val="left"/>
        <w:rPr>
          <w:rFonts w:ascii="HG丸ｺﾞｼｯｸM-PRO" w:eastAsia="HG丸ｺﾞｼｯｸM-PRO" w:hAnsi="HG丸ｺﾞｼｯｸM-PRO"/>
          <w:noProof/>
        </w:rPr>
      </w:pPr>
      <w:r w:rsidRPr="004C09DD">
        <w:rPr>
          <w:rFonts w:ascii="HG丸ｺﾞｼｯｸM-PRO" w:eastAsia="HG丸ｺﾞｼｯｸM-PRO" w:hAnsi="HG丸ｺﾞｼｯｸM-PRO" w:hint="eastAsia"/>
          <w:noProof/>
        </w:rPr>
        <w:t>発表資料６</w:t>
      </w:r>
    </w:p>
    <w:p w14:paraId="2D2E535C" w14:textId="77777777" w:rsidR="00AB3CA0" w:rsidRPr="004C09DD" w:rsidRDefault="00AB3CA0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/>
          <w:noProof/>
        </w:rPr>
        <w:drawing>
          <wp:inline distT="0" distB="0" distL="0" distR="0" wp14:anchorId="20B8A12F" wp14:editId="660C5087">
            <wp:extent cx="6055360" cy="4018915"/>
            <wp:effectExtent l="0" t="0" r="2540" b="63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360" cy="401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40C3D1" w14:textId="77777777" w:rsidR="005C4916" w:rsidRDefault="005C4916" w:rsidP="00194F47">
      <w:pPr>
        <w:ind w:right="113"/>
        <w:jc w:val="left"/>
        <w:rPr>
          <w:rFonts w:ascii="HG丸ｺﾞｼｯｸM-PRO" w:eastAsia="HG丸ｺﾞｼｯｸM-PRO" w:hAnsi="HG丸ｺﾞｼｯｸM-PRO"/>
        </w:rPr>
        <w:sectPr w:rsidR="005C4916" w:rsidSect="001D281A">
          <w:footerReference w:type="default" r:id="rId19"/>
          <w:pgSz w:w="11906" w:h="16838" w:code="9"/>
          <w:pgMar w:top="1021" w:right="1134" w:bottom="851" w:left="1134" w:header="737" w:footer="113" w:gutter="0"/>
          <w:cols w:space="425"/>
          <w:vAlign w:val="center"/>
          <w:docGrid w:type="linesAndChars" w:linePitch="302" w:charSpace="-3934"/>
        </w:sectPr>
      </w:pPr>
    </w:p>
    <w:p w14:paraId="00A50923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565C3FE2" w14:textId="77777777" w:rsidR="00033E46" w:rsidRDefault="00033E46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2C0B9579" w14:textId="77777777" w:rsidR="00033E46" w:rsidRDefault="00033E46">
      <w:pPr>
        <w:widowControl/>
        <w:adjustRightInd/>
        <w:jc w:val="left"/>
        <w:textAlignment w:val="auto"/>
        <w:rPr>
          <w:rFonts w:ascii="HG丸ｺﾞｼｯｸM-PRO" w:eastAsia="HG丸ｺﾞｼｯｸM-PRO" w:hAnsi="HG丸ｺﾞｼｯｸM-PRO"/>
        </w:rPr>
      </w:pPr>
    </w:p>
    <w:p w14:paraId="53721620" w14:textId="77777777" w:rsidR="000C2CD3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5AC7BB4A" w14:textId="77777777" w:rsidR="00A0421D" w:rsidRPr="004C09DD" w:rsidRDefault="00A0421D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3B68F4C7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4483498A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7BA90567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1E412B31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4522CA7F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62BF3FDA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5E01869B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7B95BE2C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3AADA455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32861E95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5E4FFB77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3D6EED0E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63891058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1C44ED24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1B4A4A82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0C191B32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3A3508F5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1FA576E6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29CF0B81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06F92550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1F19328D" w14:textId="77777777" w:rsidR="009B6B66" w:rsidRPr="004C09DD" w:rsidRDefault="009B6B66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24B4FF73" w14:textId="77777777" w:rsidR="009B6B66" w:rsidRPr="004C09DD" w:rsidRDefault="009B6B66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4EB8A968" w14:textId="77777777" w:rsidR="009B6B66" w:rsidRPr="004C09DD" w:rsidRDefault="009B6B66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1D47D153" w14:textId="77777777" w:rsidR="009B6B66" w:rsidRPr="004C09DD" w:rsidRDefault="009B6B66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67362F1F" w14:textId="77777777" w:rsidR="009B6B66" w:rsidRPr="004C09DD" w:rsidRDefault="009B6B66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24BAAD87" w14:textId="77777777" w:rsidR="009B6B66" w:rsidRPr="004C09DD" w:rsidRDefault="009B6B66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289FD1C9" w14:textId="77777777" w:rsidR="009B6B66" w:rsidRPr="004C09DD" w:rsidRDefault="009B6B66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163FD946" w14:textId="77777777" w:rsidR="009B6B66" w:rsidRPr="004C09DD" w:rsidRDefault="009B6B66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2A7F1052" w14:textId="77777777" w:rsidR="000164E9" w:rsidRDefault="000164E9" w:rsidP="001D281A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67A1F4FA" w14:textId="77777777" w:rsidR="000164E9" w:rsidRDefault="000164E9" w:rsidP="001D281A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4B3FF6D5" w14:textId="77777777" w:rsidR="000164E9" w:rsidRDefault="000164E9" w:rsidP="001D281A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6FED2550" w14:textId="77777777" w:rsidR="000164E9" w:rsidRDefault="00E23A79" w:rsidP="00E23A79">
      <w:pPr>
        <w:pStyle w:val="af1"/>
        <w:ind w:leftChars="0" w:left="0" w:firstLineChars="1500" w:firstLine="3012"/>
        <w:rPr>
          <w:rFonts w:ascii="HG丸ｺﾞｼｯｸM-PRO" w:eastAsia="HG丸ｺﾞｼｯｸM-PRO" w:hAnsi="HG丸ｺﾞｼｯｸM-PRO"/>
        </w:rPr>
      </w:pPr>
      <w:r w:rsidRPr="00E23A79">
        <w:rPr>
          <w:rFonts w:ascii="HG丸ｺﾞｼｯｸM-PRO" w:eastAsia="HG丸ｺﾞｼｯｸM-PRO" w:hAnsi="HG丸ｺﾞｼｯｸM-PRO"/>
        </w:rPr>
        <w:t>【</w:t>
      </w:r>
      <w:r w:rsidRPr="00E23A79">
        <w:rPr>
          <w:rFonts w:ascii="HG丸ｺﾞｼｯｸM-PRO" w:eastAsia="HG丸ｺﾞｼｯｸM-PRO" w:hAnsi="HG丸ｺﾞｼｯｸM-PRO" w:hint="eastAsia"/>
        </w:rPr>
        <w:t>QCサークル 愛知地区 活動方針</w:t>
      </w:r>
      <w:r w:rsidRPr="00E23A79">
        <w:rPr>
          <w:rFonts w:ascii="HG丸ｺﾞｼｯｸM-PRO" w:eastAsia="HG丸ｺﾞｼｯｸM-PRO" w:hAnsi="HG丸ｺﾞｼｯｸM-PRO"/>
        </w:rPr>
        <w:t>】</w:t>
      </w:r>
    </w:p>
    <w:p w14:paraId="77BD6964" w14:textId="77777777" w:rsidR="000164E9" w:rsidRDefault="00E23A79" w:rsidP="001D281A">
      <w:pPr>
        <w:pStyle w:val="af1"/>
        <w:ind w:leftChars="0" w:left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　　　</w:t>
      </w:r>
      <w:r>
        <w:rPr>
          <w:rFonts w:ascii="HG丸ｺﾞｼｯｸM-PRO" w:eastAsia="HG丸ｺﾞｼｯｸM-PRO" w:hAnsi="HG丸ｺﾞｼｯｸM-PRO"/>
          <w:noProof/>
        </w:rPr>
        <w:drawing>
          <wp:inline distT="0" distB="0" distL="0" distR="0" wp14:anchorId="017A3DB0" wp14:editId="499D38F7">
            <wp:extent cx="1518285" cy="1481455"/>
            <wp:effectExtent l="0" t="0" r="5715" b="444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48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120EF" w14:textId="77777777" w:rsidR="000164E9" w:rsidRDefault="000164E9" w:rsidP="001D281A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4CD93130" w14:textId="77777777" w:rsidR="000164E9" w:rsidRDefault="000164E9" w:rsidP="001D281A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4340D967" w14:textId="77777777" w:rsidR="001D281A" w:rsidRPr="001D281A" w:rsidRDefault="001D281A" w:rsidP="001D281A">
      <w:pPr>
        <w:pStyle w:val="af1"/>
        <w:ind w:leftChars="0" w:left="0"/>
        <w:rPr>
          <w:rFonts w:ascii="HG丸ｺﾞｼｯｸM-PRO" w:eastAsia="HG丸ｺﾞｼｯｸM-PRO" w:hAnsi="HG丸ｺﾞｼｯｸM-PRO"/>
        </w:rPr>
      </w:pPr>
      <w:r w:rsidRPr="001D281A">
        <w:rPr>
          <w:rFonts w:ascii="HG丸ｺﾞｼｯｸM-PRO" w:eastAsia="HG丸ｺﾞｼｯｸM-PRO" w:hAnsi="HG丸ｺﾞｼｯｸM-PRO" w:hint="eastAsia"/>
        </w:rPr>
        <w:t>※本テキストの全部または一部の複写・複製・転写を禁じます。</w:t>
      </w:r>
    </w:p>
    <w:p w14:paraId="29E10B87" w14:textId="77777777" w:rsidR="001D281A" w:rsidRPr="001D281A" w:rsidRDefault="001D281A" w:rsidP="001D281A">
      <w:pPr>
        <w:pStyle w:val="af1"/>
        <w:ind w:leftChars="0" w:left="0"/>
        <w:rPr>
          <w:rFonts w:ascii="HG丸ｺﾞｼｯｸM-PRO" w:eastAsia="HG丸ｺﾞｼｯｸM-PRO" w:hAnsi="HG丸ｺﾞｼｯｸM-PRO"/>
        </w:rPr>
      </w:pPr>
      <w:r w:rsidRPr="001D281A">
        <w:rPr>
          <w:rFonts w:ascii="HG丸ｺﾞｼｯｸM-PRO" w:eastAsia="HG丸ｺﾞｼｯｸM-PRO" w:hAnsi="HG丸ｺﾞｼｯｸM-PRO" w:hint="eastAsia"/>
        </w:rPr>
        <w:t>（これらの許諾については、QCサークル東海支部　愛知地区事務局にお問い合わせください）</w:t>
      </w:r>
    </w:p>
    <w:sectPr w:rsidR="001D281A" w:rsidRPr="001D281A" w:rsidSect="001D281A">
      <w:footerReference w:type="default" r:id="rId21"/>
      <w:pgSz w:w="11906" w:h="16838" w:code="9"/>
      <w:pgMar w:top="1021" w:right="1134" w:bottom="851" w:left="1134" w:header="737" w:footer="113" w:gutter="0"/>
      <w:cols w:space="425"/>
      <w:vAlign w:val="center"/>
      <w:docGrid w:type="linesAndChars" w:linePitch="302" w:charSpace="-39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D9A6F" w14:textId="77777777" w:rsidR="00A95B40" w:rsidRDefault="00A95B40" w:rsidP="003F219C">
      <w:r>
        <w:separator/>
      </w:r>
    </w:p>
  </w:endnote>
  <w:endnote w:type="continuationSeparator" w:id="0">
    <w:p w14:paraId="63B2E53C" w14:textId="77777777" w:rsidR="00A95B40" w:rsidRDefault="00A95B40" w:rsidP="003F2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ngsana New">
    <w:panose1 w:val="02020603050405020304"/>
    <w:charset w:val="DE"/>
    <w:family w:val="roman"/>
    <w:pitch w:val="variable"/>
    <w:sig w:usb0="01000000" w:usb1="00000000" w:usb2="00000000" w:usb3="00000000" w:csb0="00010000" w:csb1="00000000"/>
  </w:font>
  <w:font w:name="Cordia New">
    <w:panose1 w:val="020B0304020202020204"/>
    <w:charset w:val="DE"/>
    <w:family w:val="roman"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6438658"/>
      <w:docPartObj>
        <w:docPartGallery w:val="Page Numbers (Bottom of Page)"/>
        <w:docPartUnique/>
      </w:docPartObj>
    </w:sdtPr>
    <w:sdtContent>
      <w:p w14:paraId="68B15FCC" w14:textId="77777777" w:rsidR="001D281A" w:rsidRDefault="001D281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7A0" w:rsidRPr="007447A0">
          <w:rPr>
            <w:noProof/>
            <w:lang w:val="ja-JP"/>
          </w:rPr>
          <w:t>1</w:t>
        </w:r>
        <w:r>
          <w:fldChar w:fldCharType="end"/>
        </w:r>
      </w:p>
    </w:sdtContent>
  </w:sdt>
  <w:p w14:paraId="77B50918" w14:textId="77777777" w:rsidR="001D281A" w:rsidRDefault="001D281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8EC95" w14:textId="77777777" w:rsidR="001D281A" w:rsidRDefault="001D281A" w:rsidP="001D281A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7520526"/>
      <w:docPartObj>
        <w:docPartGallery w:val="Page Numbers (Bottom of Page)"/>
        <w:docPartUnique/>
      </w:docPartObj>
    </w:sdtPr>
    <w:sdtContent>
      <w:p w14:paraId="3E9E0DA0" w14:textId="77777777" w:rsidR="005C4916" w:rsidRDefault="005C491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5CC0" w:rsidRPr="00535CC0">
          <w:rPr>
            <w:noProof/>
            <w:lang w:val="ja-JP"/>
          </w:rPr>
          <w:t>2</w:t>
        </w:r>
        <w:r>
          <w:fldChar w:fldCharType="end"/>
        </w:r>
      </w:p>
    </w:sdtContent>
  </w:sdt>
  <w:p w14:paraId="507D9069" w14:textId="77777777" w:rsidR="007E4445" w:rsidRDefault="007E4445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A9CC8" w14:textId="77777777" w:rsidR="005C4916" w:rsidRDefault="005C4916">
    <w:pPr>
      <w:pStyle w:val="a5"/>
      <w:jc w:val="center"/>
    </w:pPr>
  </w:p>
  <w:p w14:paraId="5A0D5DD3" w14:textId="77777777" w:rsidR="005C4916" w:rsidRDefault="005C491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AA8A2" w14:textId="77777777" w:rsidR="00A95B40" w:rsidRDefault="00A95B40" w:rsidP="003F219C">
      <w:r>
        <w:separator/>
      </w:r>
    </w:p>
  </w:footnote>
  <w:footnote w:type="continuationSeparator" w:id="0">
    <w:p w14:paraId="4B7DEE83" w14:textId="77777777" w:rsidR="00A95B40" w:rsidRDefault="00A95B40" w:rsidP="003F21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83053"/>
    <w:multiLevelType w:val="hybridMultilevel"/>
    <w:tmpl w:val="99CA87A4"/>
    <w:lvl w:ilvl="0" w:tplc="B9904DE4">
      <w:start w:val="2"/>
      <w:numFmt w:val="decimalFullWidth"/>
      <w:lvlText w:val="%1．"/>
      <w:lvlJc w:val="left"/>
      <w:pPr>
        <w:ind w:left="1146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  <w:rPr>
        <w:rFonts w:cs="Times New Roman"/>
      </w:rPr>
    </w:lvl>
  </w:abstractNum>
  <w:abstractNum w:abstractNumId="1" w15:restartNumberingAfterBreak="0">
    <w:nsid w:val="1C9238C2"/>
    <w:multiLevelType w:val="singleLevel"/>
    <w:tmpl w:val="4046177C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2" w15:restartNumberingAfterBreak="0">
    <w:nsid w:val="1DB56563"/>
    <w:multiLevelType w:val="hybridMultilevel"/>
    <w:tmpl w:val="D680A4FA"/>
    <w:lvl w:ilvl="0" w:tplc="E2CADAF8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HGP創英角ｺﾞｼｯｸUB" w:eastAsia="HGP創英角ｺﾞｼｯｸUB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5274FC2"/>
    <w:multiLevelType w:val="hybridMultilevel"/>
    <w:tmpl w:val="6C36E3D6"/>
    <w:lvl w:ilvl="0" w:tplc="74F8C664">
      <w:start w:val="3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475A1074"/>
    <w:multiLevelType w:val="hybridMultilevel"/>
    <w:tmpl w:val="052EF124"/>
    <w:lvl w:ilvl="0" w:tplc="7FF683E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36803362">
    <w:abstractNumId w:val="1"/>
  </w:num>
  <w:num w:numId="2" w16cid:durableId="731347132">
    <w:abstractNumId w:val="2"/>
  </w:num>
  <w:num w:numId="3" w16cid:durableId="663625168">
    <w:abstractNumId w:val="4"/>
  </w:num>
  <w:num w:numId="4" w16cid:durableId="1418137816">
    <w:abstractNumId w:val="0"/>
  </w:num>
  <w:num w:numId="5" w16cid:durableId="57562494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24"/>
  <w:doNotHyphenateCaps/>
  <w:drawingGridHorizontalSpacing w:val="201"/>
  <w:drawingGridVerticalSpacing w:val="1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15759E"/>
    <w:rsid w:val="000164E9"/>
    <w:rsid w:val="00030421"/>
    <w:rsid w:val="00033E46"/>
    <w:rsid w:val="00040904"/>
    <w:rsid w:val="00055D69"/>
    <w:rsid w:val="000578F1"/>
    <w:rsid w:val="000621F0"/>
    <w:rsid w:val="00064818"/>
    <w:rsid w:val="00066FEB"/>
    <w:rsid w:val="00072772"/>
    <w:rsid w:val="0009272A"/>
    <w:rsid w:val="000B124C"/>
    <w:rsid w:val="000B1C94"/>
    <w:rsid w:val="000B2DD8"/>
    <w:rsid w:val="000B3456"/>
    <w:rsid w:val="000C2CD3"/>
    <w:rsid w:val="000F271A"/>
    <w:rsid w:val="00132AC6"/>
    <w:rsid w:val="00133304"/>
    <w:rsid w:val="0015759E"/>
    <w:rsid w:val="00171AD9"/>
    <w:rsid w:val="00177B98"/>
    <w:rsid w:val="001857F6"/>
    <w:rsid w:val="00194F47"/>
    <w:rsid w:val="001C621C"/>
    <w:rsid w:val="001D281A"/>
    <w:rsid w:val="001D5901"/>
    <w:rsid w:val="00220003"/>
    <w:rsid w:val="00223B87"/>
    <w:rsid w:val="00252DFE"/>
    <w:rsid w:val="00280A85"/>
    <w:rsid w:val="00286917"/>
    <w:rsid w:val="002A5FD5"/>
    <w:rsid w:val="00301D58"/>
    <w:rsid w:val="003031F4"/>
    <w:rsid w:val="0036624F"/>
    <w:rsid w:val="003A1C2C"/>
    <w:rsid w:val="003C5D97"/>
    <w:rsid w:val="003C70B4"/>
    <w:rsid w:val="003D00E1"/>
    <w:rsid w:val="003E220F"/>
    <w:rsid w:val="003F219C"/>
    <w:rsid w:val="003F27AB"/>
    <w:rsid w:val="003F54D7"/>
    <w:rsid w:val="003F6ACB"/>
    <w:rsid w:val="00410C94"/>
    <w:rsid w:val="00424CC1"/>
    <w:rsid w:val="004311B7"/>
    <w:rsid w:val="00431374"/>
    <w:rsid w:val="00431972"/>
    <w:rsid w:val="004461E6"/>
    <w:rsid w:val="00457475"/>
    <w:rsid w:val="00462E6E"/>
    <w:rsid w:val="00473C4E"/>
    <w:rsid w:val="0047659D"/>
    <w:rsid w:val="0048463F"/>
    <w:rsid w:val="004876AB"/>
    <w:rsid w:val="004910FD"/>
    <w:rsid w:val="004A186C"/>
    <w:rsid w:val="004B652A"/>
    <w:rsid w:val="004C09DD"/>
    <w:rsid w:val="004F15A1"/>
    <w:rsid w:val="00506929"/>
    <w:rsid w:val="00535CC0"/>
    <w:rsid w:val="005A1680"/>
    <w:rsid w:val="005A549E"/>
    <w:rsid w:val="005C043A"/>
    <w:rsid w:val="005C2308"/>
    <w:rsid w:val="005C322C"/>
    <w:rsid w:val="005C4916"/>
    <w:rsid w:val="005C7F30"/>
    <w:rsid w:val="005D049C"/>
    <w:rsid w:val="005F215D"/>
    <w:rsid w:val="005F4EBE"/>
    <w:rsid w:val="005F6986"/>
    <w:rsid w:val="006262CB"/>
    <w:rsid w:val="00652702"/>
    <w:rsid w:val="00655F43"/>
    <w:rsid w:val="00662BCA"/>
    <w:rsid w:val="00666776"/>
    <w:rsid w:val="0067044B"/>
    <w:rsid w:val="006778DB"/>
    <w:rsid w:val="006803CB"/>
    <w:rsid w:val="0068493F"/>
    <w:rsid w:val="00690BD2"/>
    <w:rsid w:val="006C4EC5"/>
    <w:rsid w:val="006C6E3F"/>
    <w:rsid w:val="006D63FF"/>
    <w:rsid w:val="006E61FF"/>
    <w:rsid w:val="006F5C0B"/>
    <w:rsid w:val="006F6043"/>
    <w:rsid w:val="00701902"/>
    <w:rsid w:val="007114F2"/>
    <w:rsid w:val="00713B98"/>
    <w:rsid w:val="00713E62"/>
    <w:rsid w:val="007447A0"/>
    <w:rsid w:val="00756E56"/>
    <w:rsid w:val="007662DA"/>
    <w:rsid w:val="00775760"/>
    <w:rsid w:val="00776A62"/>
    <w:rsid w:val="007A1529"/>
    <w:rsid w:val="007A2F53"/>
    <w:rsid w:val="007B37E0"/>
    <w:rsid w:val="007D1815"/>
    <w:rsid w:val="007E4445"/>
    <w:rsid w:val="00813FF6"/>
    <w:rsid w:val="00832E45"/>
    <w:rsid w:val="008546E3"/>
    <w:rsid w:val="00867563"/>
    <w:rsid w:val="008734B3"/>
    <w:rsid w:val="00895F29"/>
    <w:rsid w:val="008C4709"/>
    <w:rsid w:val="008C72C4"/>
    <w:rsid w:val="008C730B"/>
    <w:rsid w:val="008D483B"/>
    <w:rsid w:val="008D7513"/>
    <w:rsid w:val="008F4887"/>
    <w:rsid w:val="00912B97"/>
    <w:rsid w:val="0091692F"/>
    <w:rsid w:val="00924847"/>
    <w:rsid w:val="009310CB"/>
    <w:rsid w:val="00953938"/>
    <w:rsid w:val="0095484F"/>
    <w:rsid w:val="00955DD0"/>
    <w:rsid w:val="00962484"/>
    <w:rsid w:val="00971815"/>
    <w:rsid w:val="00991A13"/>
    <w:rsid w:val="00995FCC"/>
    <w:rsid w:val="009A47EF"/>
    <w:rsid w:val="009A50DC"/>
    <w:rsid w:val="009B2688"/>
    <w:rsid w:val="009B2902"/>
    <w:rsid w:val="009B6B66"/>
    <w:rsid w:val="00A0421D"/>
    <w:rsid w:val="00A06663"/>
    <w:rsid w:val="00A06745"/>
    <w:rsid w:val="00A161C5"/>
    <w:rsid w:val="00A20834"/>
    <w:rsid w:val="00A310B8"/>
    <w:rsid w:val="00A47735"/>
    <w:rsid w:val="00A531F2"/>
    <w:rsid w:val="00A627C1"/>
    <w:rsid w:val="00A66798"/>
    <w:rsid w:val="00A93D24"/>
    <w:rsid w:val="00A95B40"/>
    <w:rsid w:val="00AB3492"/>
    <w:rsid w:val="00AB3CA0"/>
    <w:rsid w:val="00AB7EA4"/>
    <w:rsid w:val="00AD1810"/>
    <w:rsid w:val="00B04F94"/>
    <w:rsid w:val="00B05183"/>
    <w:rsid w:val="00B24021"/>
    <w:rsid w:val="00B30B40"/>
    <w:rsid w:val="00B33A77"/>
    <w:rsid w:val="00B41C30"/>
    <w:rsid w:val="00B45890"/>
    <w:rsid w:val="00B83115"/>
    <w:rsid w:val="00B868DE"/>
    <w:rsid w:val="00BA08FB"/>
    <w:rsid w:val="00BA409C"/>
    <w:rsid w:val="00BC481B"/>
    <w:rsid w:val="00BE0AC2"/>
    <w:rsid w:val="00BF6BD1"/>
    <w:rsid w:val="00C3072B"/>
    <w:rsid w:val="00C3160F"/>
    <w:rsid w:val="00C43D4E"/>
    <w:rsid w:val="00C567E5"/>
    <w:rsid w:val="00C56C31"/>
    <w:rsid w:val="00C665AB"/>
    <w:rsid w:val="00C82EEF"/>
    <w:rsid w:val="00C9152F"/>
    <w:rsid w:val="00C96A76"/>
    <w:rsid w:val="00CC2AC3"/>
    <w:rsid w:val="00CC538D"/>
    <w:rsid w:val="00CD080A"/>
    <w:rsid w:val="00CD5128"/>
    <w:rsid w:val="00CF7618"/>
    <w:rsid w:val="00D319AA"/>
    <w:rsid w:val="00D756F6"/>
    <w:rsid w:val="00D76018"/>
    <w:rsid w:val="00DB12F1"/>
    <w:rsid w:val="00DB708F"/>
    <w:rsid w:val="00DC2164"/>
    <w:rsid w:val="00DE45BF"/>
    <w:rsid w:val="00DF598B"/>
    <w:rsid w:val="00E02B33"/>
    <w:rsid w:val="00E07795"/>
    <w:rsid w:val="00E23A79"/>
    <w:rsid w:val="00E40939"/>
    <w:rsid w:val="00E52723"/>
    <w:rsid w:val="00E61DDD"/>
    <w:rsid w:val="00E70E6B"/>
    <w:rsid w:val="00E85174"/>
    <w:rsid w:val="00E93366"/>
    <w:rsid w:val="00E946DD"/>
    <w:rsid w:val="00EA4649"/>
    <w:rsid w:val="00EA612B"/>
    <w:rsid w:val="00EB2EBA"/>
    <w:rsid w:val="00EC2FE5"/>
    <w:rsid w:val="00ED16CB"/>
    <w:rsid w:val="00ED3E14"/>
    <w:rsid w:val="00EE7C89"/>
    <w:rsid w:val="00F20AF0"/>
    <w:rsid w:val="00F24F4E"/>
    <w:rsid w:val="00F26648"/>
    <w:rsid w:val="00F51C46"/>
    <w:rsid w:val="00F5354B"/>
    <w:rsid w:val="00F559D5"/>
    <w:rsid w:val="00F813E2"/>
    <w:rsid w:val="00FB0210"/>
    <w:rsid w:val="00FC62AF"/>
    <w:rsid w:val="00FF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671CE3"/>
  <w15:docId w15:val="{E4BB5905-8C99-40F6-8452-49EC201FB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6E3F"/>
    <w:pPr>
      <w:widowControl w:val="0"/>
      <w:adjustRightInd w:val="0"/>
      <w:jc w:val="both"/>
      <w:textAlignment w:val="baseline"/>
    </w:pPr>
    <w:rPr>
      <w:spacing w:val="5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E3F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locked/>
    <w:rsid w:val="00FF2036"/>
    <w:rPr>
      <w:rFonts w:cs="Times New Roman"/>
      <w:spacing w:val="5"/>
      <w:sz w:val="22"/>
      <w:szCs w:val="22"/>
    </w:rPr>
  </w:style>
  <w:style w:type="paragraph" w:styleId="a5">
    <w:name w:val="footer"/>
    <w:basedOn w:val="a"/>
    <w:link w:val="a6"/>
    <w:uiPriority w:val="99"/>
    <w:rsid w:val="006C6E3F"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locked/>
    <w:rPr>
      <w:rFonts w:cs="Times New Roman"/>
      <w:spacing w:val="5"/>
      <w:kern w:val="0"/>
    </w:rPr>
  </w:style>
  <w:style w:type="paragraph" w:styleId="a7">
    <w:name w:val="Plain Text"/>
    <w:basedOn w:val="a"/>
    <w:link w:val="a8"/>
    <w:uiPriority w:val="99"/>
    <w:rsid w:val="006C6E3F"/>
    <w:pPr>
      <w:adjustRightInd/>
      <w:textAlignment w:val="auto"/>
    </w:pPr>
    <w:rPr>
      <w:rFonts w:ascii="ＭＳ 明朝" w:hAnsi="Courier New"/>
      <w:spacing w:val="0"/>
      <w:kern w:val="2"/>
      <w:szCs w:val="21"/>
    </w:rPr>
  </w:style>
  <w:style w:type="character" w:customStyle="1" w:styleId="a8">
    <w:name w:val="書式なし (文字)"/>
    <w:link w:val="a7"/>
    <w:uiPriority w:val="99"/>
    <w:semiHidden/>
    <w:locked/>
    <w:rPr>
      <w:rFonts w:ascii="ＭＳ 明朝" w:hAnsi="Courier New" w:cs="Courier New"/>
      <w:spacing w:val="5"/>
      <w:kern w:val="0"/>
      <w:sz w:val="21"/>
      <w:szCs w:val="21"/>
    </w:rPr>
  </w:style>
  <w:style w:type="paragraph" w:styleId="a9">
    <w:name w:val="Body Text"/>
    <w:basedOn w:val="a"/>
    <w:link w:val="aa"/>
    <w:uiPriority w:val="99"/>
    <w:rsid w:val="006C6E3F"/>
    <w:pPr>
      <w:adjustRightInd/>
      <w:textAlignment w:val="auto"/>
    </w:pPr>
    <w:rPr>
      <w:rFonts w:eastAsia="ＭＳ ゴシック"/>
      <w:spacing w:val="0"/>
      <w:kern w:val="2"/>
    </w:rPr>
  </w:style>
  <w:style w:type="character" w:customStyle="1" w:styleId="aa">
    <w:name w:val="本文 (文字)"/>
    <w:link w:val="a9"/>
    <w:uiPriority w:val="99"/>
    <w:semiHidden/>
    <w:locked/>
    <w:rPr>
      <w:rFonts w:cs="Times New Roman"/>
      <w:spacing w:val="5"/>
      <w:kern w:val="0"/>
    </w:rPr>
  </w:style>
  <w:style w:type="paragraph" w:styleId="ab">
    <w:name w:val="Block Text"/>
    <w:basedOn w:val="a"/>
    <w:uiPriority w:val="99"/>
    <w:rsid w:val="006C6E3F"/>
    <w:pPr>
      <w:ind w:left="113" w:right="113"/>
    </w:pPr>
    <w:rPr>
      <w:rFonts w:ascii="ＭＳ ゴシック" w:eastAsia="ＭＳ ゴシック"/>
    </w:rPr>
  </w:style>
  <w:style w:type="paragraph" w:styleId="ac">
    <w:name w:val="Balloon Text"/>
    <w:basedOn w:val="a"/>
    <w:link w:val="ad"/>
    <w:uiPriority w:val="99"/>
    <w:semiHidden/>
    <w:rsid w:val="006C6E3F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locked/>
    <w:rsid w:val="00FF2036"/>
    <w:rPr>
      <w:rFonts w:ascii="Arial" w:eastAsia="ＭＳ ゴシック" w:hAnsi="Arial" w:cs="Times New Roman"/>
      <w:spacing w:val="5"/>
      <w:sz w:val="18"/>
      <w:szCs w:val="18"/>
    </w:rPr>
  </w:style>
  <w:style w:type="paragraph" w:styleId="ae">
    <w:name w:val="List Paragraph"/>
    <w:basedOn w:val="a"/>
    <w:uiPriority w:val="99"/>
    <w:qFormat/>
    <w:rsid w:val="00FF2036"/>
    <w:pPr>
      <w:ind w:leftChars="400" w:left="840"/>
    </w:pPr>
  </w:style>
  <w:style w:type="paragraph" w:styleId="af">
    <w:name w:val="Revision"/>
    <w:hidden/>
    <w:uiPriority w:val="99"/>
    <w:semiHidden/>
    <w:rsid w:val="009310CB"/>
    <w:rPr>
      <w:spacing w:val="5"/>
      <w:sz w:val="21"/>
      <w:szCs w:val="22"/>
    </w:rPr>
  </w:style>
  <w:style w:type="table" w:styleId="af0">
    <w:name w:val="Table Grid"/>
    <w:basedOn w:val="a1"/>
    <w:locked/>
    <w:rsid w:val="00BF6B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uiPriority w:val="99"/>
    <w:semiHidden/>
    <w:unhideWhenUsed/>
    <w:rsid w:val="004C09DD"/>
    <w:pPr>
      <w:ind w:leftChars="400" w:left="851"/>
    </w:pPr>
  </w:style>
  <w:style w:type="character" w:customStyle="1" w:styleId="af2">
    <w:name w:val="本文インデント (文字)"/>
    <w:basedOn w:val="a0"/>
    <w:link w:val="af1"/>
    <w:uiPriority w:val="99"/>
    <w:semiHidden/>
    <w:rsid w:val="004C09DD"/>
    <w:rPr>
      <w:spacing w:val="5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DA2B3-0544-4459-A777-16055F903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日本特殊陶業株式会社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Konica Minolta , Inc. Takaoka Akito</dc:creator>
  <cp:lastModifiedBy>井上良一</cp:lastModifiedBy>
  <cp:revision>2</cp:revision>
  <cp:lastPrinted>2024-01-09T01:13:00Z</cp:lastPrinted>
  <dcterms:created xsi:type="dcterms:W3CDTF">2025-01-17T09:32:00Z</dcterms:created>
  <dcterms:modified xsi:type="dcterms:W3CDTF">2025-01-17T09:32:00Z</dcterms:modified>
</cp:coreProperties>
</file>